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F66490">
              <w:rPr>
                <w:rFonts w:ascii="Times New Roman" w:eastAsia="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B4EF7">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C4255D" w:rsidRDefault="00C4255D" w:rsidP="00C4255D">
      <w:pPr>
        <w:jc w:val="center"/>
        <w:rPr>
          <w:rFonts w:ascii="Times New Roman" w:hAnsi="Times New Roman"/>
          <w:sz w:val="28"/>
          <w:szCs w:val="28"/>
        </w:rPr>
      </w:pPr>
      <w:r w:rsidRPr="007047B3">
        <w:rPr>
          <w:rFonts w:ascii="Times New Roman" w:hAnsi="Times New Roman"/>
          <w:sz w:val="28"/>
          <w:szCs w:val="28"/>
        </w:rPr>
        <w:t>ПРОИЗВОДСТВЕННАЯ ПРАКТИКА</w:t>
      </w:r>
    </w:p>
    <w:p w:rsidR="00C4255D" w:rsidRPr="007047B3" w:rsidRDefault="00C4255D" w:rsidP="00C4255D">
      <w:pPr>
        <w:jc w:val="center"/>
        <w:rPr>
          <w:rFonts w:ascii="Times New Roman" w:hAnsi="Times New Roman"/>
          <w:sz w:val="28"/>
          <w:szCs w:val="28"/>
        </w:rPr>
      </w:pPr>
      <w:r w:rsidRPr="007047B3">
        <w:rPr>
          <w:rFonts w:ascii="Times New Roman" w:hAnsi="Times New Roman"/>
          <w:sz w:val="28"/>
          <w:szCs w:val="28"/>
        </w:rPr>
        <w:t xml:space="preserve"> (НАУЧНО-ИССЛЕДОВАТЕЛЬСКАЯ РАБОТА)</w:t>
      </w:r>
    </w:p>
    <w:p w:rsidR="00C4255D" w:rsidRPr="007047B3" w:rsidRDefault="00C4255D" w:rsidP="00C4255D">
      <w:pPr>
        <w:contextualSpacing/>
        <w:jc w:val="center"/>
        <w:rPr>
          <w:rFonts w:ascii="Times New Roman" w:hAnsi="Times New Roman"/>
          <w:sz w:val="28"/>
          <w:szCs w:val="28"/>
        </w:rPr>
      </w:pPr>
    </w:p>
    <w:p w:rsidR="003D73E0" w:rsidRPr="004378EC" w:rsidRDefault="003D73E0" w:rsidP="003D73E0">
      <w:pPr>
        <w:spacing w:after="0"/>
        <w:ind w:firstLine="567"/>
        <w:jc w:val="center"/>
        <w:rPr>
          <w:rFonts w:ascii="Times New Roman" w:hAnsi="Times New Roman"/>
          <w:b/>
          <w:sz w:val="28"/>
          <w:szCs w:val="28"/>
        </w:rPr>
      </w:pPr>
      <w:r w:rsidRPr="004378EC">
        <w:rPr>
          <w:rFonts w:ascii="Times New Roman" w:hAnsi="Times New Roman"/>
          <w:b/>
          <w:sz w:val="28"/>
          <w:szCs w:val="28"/>
        </w:rPr>
        <w:t>Направление подготовки: 38.03.04 Государственное и муниципальное управление</w:t>
      </w:r>
    </w:p>
    <w:p w:rsidR="003D73E0" w:rsidRPr="004378EC" w:rsidRDefault="003D73E0" w:rsidP="003D73E0">
      <w:pPr>
        <w:spacing w:after="0"/>
        <w:jc w:val="center"/>
        <w:rPr>
          <w:rFonts w:ascii="Times New Roman" w:hAnsi="Times New Roman"/>
          <w:b/>
          <w:sz w:val="28"/>
          <w:szCs w:val="28"/>
        </w:rPr>
      </w:pPr>
      <w:r w:rsidRPr="004378EC">
        <w:rPr>
          <w:rFonts w:ascii="Times New Roman" w:hAnsi="Times New Roman"/>
          <w:b/>
          <w:sz w:val="28"/>
          <w:szCs w:val="28"/>
        </w:rPr>
        <w:t xml:space="preserve">Направленность (профиль) программы: </w:t>
      </w:r>
    </w:p>
    <w:p w:rsidR="003D73E0" w:rsidRPr="007047B3" w:rsidRDefault="003D73E0" w:rsidP="003D73E0">
      <w:pPr>
        <w:contextualSpacing/>
        <w:jc w:val="center"/>
        <w:rPr>
          <w:rFonts w:ascii="Times New Roman" w:hAnsi="Times New Roman"/>
          <w:b/>
          <w:sz w:val="28"/>
          <w:szCs w:val="28"/>
        </w:rPr>
      </w:pPr>
      <w:r>
        <w:rPr>
          <w:rFonts w:ascii="Times New Roman" w:hAnsi="Times New Roman"/>
          <w:b/>
          <w:sz w:val="28"/>
          <w:szCs w:val="28"/>
        </w:rPr>
        <w:t>Управление пожарной безопасностью</w:t>
      </w:r>
    </w:p>
    <w:p w:rsidR="003D73E0" w:rsidRPr="007047B3" w:rsidRDefault="003D73E0" w:rsidP="003D73E0">
      <w:pPr>
        <w:contextualSpacing/>
        <w:jc w:val="center"/>
        <w:rPr>
          <w:rFonts w:ascii="Times New Roman" w:hAnsi="Times New Roman"/>
          <w:sz w:val="28"/>
          <w:szCs w:val="28"/>
        </w:rPr>
      </w:pPr>
    </w:p>
    <w:p w:rsidR="00C4255D" w:rsidRDefault="00C4255D" w:rsidP="00C4255D">
      <w:pPr>
        <w:spacing w:after="0"/>
        <w:ind w:firstLine="567"/>
        <w:jc w:val="center"/>
        <w:rPr>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F66490">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F66490">
        <w:rPr>
          <w:rFonts w:ascii="Times New Roman" w:hAnsi="Times New Roman" w:cs="Times New Roman"/>
          <w:sz w:val="28"/>
          <w:szCs w:val="28"/>
        </w:rPr>
        <w:t>Экономики и управления</w:t>
      </w:r>
      <w:r w:rsidR="003614E3">
        <w:rPr>
          <w:rFonts w:ascii="Times New Roman" w:hAnsi="Times New Roman" w:cs="Times New Roman"/>
          <w:sz w:val="28"/>
          <w:szCs w:val="28"/>
        </w:rPr>
        <w:t xml:space="preserve"> </w:t>
      </w:r>
    </w:p>
    <w:p w:rsidR="00795BAA" w:rsidRPr="00BB3BB3" w:rsidRDefault="00F66490" w:rsidP="00795BAA">
      <w:pPr>
        <w:tabs>
          <w:tab w:val="left" w:pos="0"/>
        </w:tabs>
        <w:ind w:firstLine="709"/>
        <w:rPr>
          <w:rFonts w:ascii="Times New Roman" w:hAnsi="Times New Roman" w:cs="Times New Roman"/>
          <w:sz w:val="28"/>
          <w:szCs w:val="28"/>
        </w:rPr>
      </w:pPr>
      <w:bookmarkStart w:id="0" w:name="_Hlk138858490"/>
      <w:r>
        <w:rPr>
          <w:rFonts w:ascii="Times New Roman" w:hAnsi="Times New Roman" w:cs="Times New Roman"/>
          <w:sz w:val="28"/>
          <w:szCs w:val="28"/>
        </w:rPr>
        <w:t>Протокол от 24.03.2023 г. № 8</w:t>
      </w:r>
      <w:bookmarkStart w:id="1" w:name="_GoBack"/>
      <w:bookmarkEnd w:id="0"/>
      <w:bookmarkEnd w:id="1"/>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proofErr w:type="gramStart"/>
      <w:r w:rsidRPr="00BB3BB3">
        <w:rPr>
          <w:rFonts w:ascii="Times New Roman" w:hAnsi="Times New Roman" w:cs="Times New Roman"/>
          <w:sz w:val="28"/>
          <w:szCs w:val="28"/>
        </w:rPr>
        <w:t>кафедрой,  к.э.н.</w:t>
      </w:r>
      <w:proofErr w:type="gramEnd"/>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3D73E0">
        <w:rPr>
          <w:rFonts w:ascii="Times New Roman" w:hAnsi="Times New Roman"/>
          <w:sz w:val="28"/>
          <w:szCs w:val="28"/>
        </w:rPr>
        <w:t>Управление пожарной безопасностью</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0B6456">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0B6456">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650DB4">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C4255D">
        <w:rPr>
          <w:rFonts w:ascii="Times New Roman" w:eastAsia="Times New Roman" w:hAnsi="Times New Roman" w:cs="Times New Roman"/>
          <w:sz w:val="24"/>
          <w:szCs w:val="24"/>
          <w:lang w:eastAsia="hi-IN" w:bidi="hi-IN"/>
        </w:rPr>
        <w:t>научно-исследовательская работа</w:t>
      </w:r>
      <w:r w:rsidR="00860A23" w:rsidRPr="00376777">
        <w:rPr>
          <w:rStyle w:val="fontstyle01"/>
          <w:rFonts w:ascii="Times New Roman" w:hAnsi="Times New Roman" w:cs="Times New Roman"/>
          <w:b w:val="0"/>
          <w:color w:val="auto"/>
        </w:rPr>
        <w:t>)</w:t>
      </w:r>
    </w:p>
    <w:p w:rsidR="00860A23" w:rsidRPr="00376777" w:rsidRDefault="00860A23" w:rsidP="000B6456">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650DB4">
        <w:rPr>
          <w:rStyle w:val="fontstyle01"/>
          <w:rFonts w:ascii="Times New Roman" w:hAnsi="Times New Roman"/>
          <w:b w:val="0"/>
          <w:color w:val="auto"/>
        </w:rPr>
        <w:t>производственной</w:t>
      </w:r>
      <w:r w:rsidRPr="00376777">
        <w:rPr>
          <w:bCs/>
          <w:color w:val="auto"/>
        </w:rPr>
        <w:t xml:space="preserve"> практики (</w:t>
      </w:r>
      <w:r w:rsidR="00C4255D">
        <w:rPr>
          <w:lang w:eastAsia="hi-IN" w:bidi="hi-IN"/>
        </w:rPr>
        <w:t>научно-исследовательская работа</w:t>
      </w:r>
      <w:r w:rsidR="002C294F">
        <w:rPr>
          <w:lang w:eastAsia="hi-IN" w:bidi="hi-IN"/>
        </w:rPr>
        <w:t>)</w:t>
      </w:r>
    </w:p>
    <w:p w:rsidR="00860A23" w:rsidRPr="00376777" w:rsidRDefault="00860A23" w:rsidP="000B6456">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Pr="00376777">
        <w:rPr>
          <w:rStyle w:val="fontstyle01"/>
          <w:rFonts w:ascii="Times New Roman" w:hAnsi="Times New Roman" w:cs="Times New Roman"/>
          <w:b w:val="0"/>
          <w:color w:val="auto"/>
        </w:rPr>
        <w:t>(</w:t>
      </w:r>
      <w:r w:rsidR="00C4255D">
        <w:rPr>
          <w:rFonts w:ascii="Times New Roman" w:eastAsia="Times New Roman" w:hAnsi="Times New Roman" w:cs="Times New Roman"/>
          <w:sz w:val="24"/>
          <w:szCs w:val="24"/>
          <w:lang w:eastAsia="hi-IN" w:bidi="hi-IN"/>
        </w:rPr>
        <w:t>научно-исследовательская работа</w:t>
      </w:r>
      <w:r w:rsidRPr="00376777">
        <w:rPr>
          <w:rStyle w:val="fontstyle01"/>
          <w:rFonts w:ascii="Times New Roman" w:hAnsi="Times New Roman" w:cs="Times New Roman"/>
          <w:b w:val="0"/>
          <w:color w:val="auto"/>
        </w:rPr>
        <w:t>)</w:t>
      </w:r>
    </w:p>
    <w:p w:rsidR="00860A23"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2" w:name="__RefHeading__44_12714206161"/>
      <w:bookmarkEnd w:id="2"/>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C4255D">
        <w:rPr>
          <w:rFonts w:ascii="Times New Roman" w:eastAsia="Times New Roman" w:hAnsi="Times New Roman" w:cs="Times New Roman"/>
          <w:sz w:val="24"/>
          <w:szCs w:val="24"/>
          <w:lang w:eastAsia="hi-IN" w:bidi="hi-IN"/>
        </w:rPr>
        <w:t>научно-исследовательская работа</w:t>
      </w:r>
      <w:r w:rsidRPr="00376777">
        <w:rPr>
          <w:rFonts w:ascii="Times New Roman" w:hAnsi="Times New Roman" w:cs="Times New Roman"/>
          <w:sz w:val="24"/>
          <w:szCs w:val="24"/>
        </w:rPr>
        <w:t>)</w:t>
      </w:r>
    </w:p>
    <w:p w:rsidR="00376777"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C4255D">
        <w:rPr>
          <w:rFonts w:ascii="Times New Roman" w:eastAsia="Times New Roman" w:hAnsi="Times New Roman" w:cs="Times New Roman"/>
          <w:sz w:val="24"/>
          <w:szCs w:val="24"/>
          <w:lang w:eastAsia="hi-IN" w:bidi="hi-IN"/>
        </w:rPr>
        <w:t>научно-исследовательская работа</w:t>
      </w:r>
      <w:r w:rsidR="00376777" w:rsidRPr="00376777">
        <w:rPr>
          <w:rFonts w:ascii="Times New Roman" w:hAnsi="Times New Roman" w:cs="Times New Roman"/>
          <w:sz w:val="24"/>
          <w:szCs w:val="24"/>
        </w:rPr>
        <w:t>)</w:t>
      </w:r>
    </w:p>
    <w:p w:rsidR="008E6649"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proofErr w:type="gramStart"/>
      <w:r w:rsidR="00376777" w:rsidRPr="00376777">
        <w:rPr>
          <w:rFonts w:ascii="Times New Roman" w:hAnsi="Times New Roman" w:cs="Times New Roman"/>
          <w:sz w:val="24"/>
          <w:szCs w:val="24"/>
        </w:rPr>
        <w:t>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650DB4">
        <w:rPr>
          <w:rStyle w:val="fontstyle01"/>
          <w:rFonts w:ascii="Times New Roman" w:hAnsi="Times New Roman" w:cs="Times New Roman"/>
          <w:b w:val="0"/>
          <w:color w:val="auto"/>
        </w:rPr>
        <w:t>производственной</w:t>
      </w:r>
      <w:proofErr w:type="gramEnd"/>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C4255D">
        <w:rPr>
          <w:rFonts w:ascii="Times New Roman" w:eastAsia="Times New Roman" w:hAnsi="Times New Roman" w:cs="Times New Roman"/>
          <w:sz w:val="24"/>
          <w:szCs w:val="24"/>
          <w:lang w:eastAsia="hi-IN" w:bidi="hi-IN"/>
        </w:rPr>
        <w:t>научно-исследовательская работа</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650DB4">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B14F95">
        <w:rPr>
          <w:rFonts w:ascii="Times New Roman" w:eastAsia="Times New Roman" w:hAnsi="Times New Roman" w:cs="Times New Roman"/>
          <w:color w:val="000000"/>
          <w:sz w:val="24"/>
          <w:szCs w:val="24"/>
        </w:rPr>
        <w:t>(</w:t>
      </w:r>
      <w:r w:rsidR="00C4255D">
        <w:rPr>
          <w:rFonts w:ascii="Times New Roman" w:eastAsia="Times New Roman" w:hAnsi="Times New Roman" w:cs="Times New Roman"/>
          <w:sz w:val="24"/>
          <w:szCs w:val="24"/>
          <w:lang w:eastAsia="hi-IN" w:bidi="hi-IN"/>
        </w:rPr>
        <w:t>научно-исследовательская работа</w:t>
      </w:r>
      <w:r w:rsidR="00B14F95">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3D73E0" w:rsidRPr="003D73E0">
        <w:rPr>
          <w:rFonts w:ascii="Times New Roman" w:hAnsi="Times New Roman"/>
          <w:sz w:val="24"/>
          <w:szCs w:val="24"/>
        </w:rPr>
        <w:t>Управление пожарной безопасностью</w:t>
      </w:r>
      <w:r w:rsidR="00E71E43" w:rsidRPr="001C11C3">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CE4B89" w:rsidRPr="003D73E0">
        <w:t>Управление пожарной безопасностью</w:t>
      </w:r>
      <w:r w:rsidR="001A4BF6" w:rsidRPr="00BF3D48">
        <w:rPr>
          <w:color w:val="000000"/>
        </w:rPr>
        <w:t>»</w:t>
      </w:r>
      <w:r w:rsidR="001A4BF6" w:rsidRPr="00BF3D48">
        <w:rPr>
          <w:color w:val="000000" w:themeColor="text1"/>
        </w:rPr>
        <w:t xml:space="preserve">. </w:t>
      </w:r>
    </w:p>
    <w:p w:rsidR="001C11C3" w:rsidRDefault="001C11C3" w:rsidP="00D822CA">
      <w:pPr>
        <w:ind w:firstLine="360"/>
        <w:jc w:val="both"/>
        <w:rPr>
          <w:rFonts w:ascii="Times New Roman" w:hAnsi="Times New Roman" w:cs="Times New Roman"/>
          <w:color w:val="000000" w:themeColor="text1"/>
          <w:sz w:val="24"/>
          <w:szCs w:val="24"/>
        </w:rPr>
      </w:pP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C4255D">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C4255D" w:rsidRPr="009337AE">
        <w:rPr>
          <w:rFonts w:ascii="Times New Roman" w:eastAsia="Times New Roman" w:hAnsi="Times New Roman" w:cs="Times New Roman"/>
          <w:b/>
          <w:sz w:val="24"/>
          <w:szCs w:val="24"/>
          <w:lang w:eastAsia="hi-IN" w:bidi="hi-IN"/>
        </w:rPr>
        <w:t>научно-исследовательская работа</w:t>
      </w:r>
      <w:r w:rsidRPr="00BF4117">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1A75F3" w:rsidRPr="003D73E0">
        <w:rPr>
          <w:rFonts w:ascii="Times New Roman" w:hAnsi="Times New Roman"/>
          <w:sz w:val="24"/>
          <w:szCs w:val="24"/>
        </w:rPr>
        <w:t>Управление пожарной безопасностью</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176E75">
        <w:rPr>
          <w:rFonts w:ascii="Times New Roman" w:hAnsi="Times New Roman" w:cs="Times New Roman"/>
          <w:sz w:val="24"/>
          <w:szCs w:val="24"/>
        </w:rPr>
        <w:t xml:space="preserve">производственной </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650DB4">
        <w:rPr>
          <w:rStyle w:val="fontstyle01"/>
          <w:rFonts w:ascii="Times New Roman" w:hAnsi="Times New Roman" w:cs="Times New Roman"/>
          <w:b w:val="0"/>
          <w:color w:val="auto"/>
        </w:rPr>
        <w:t>производственной</w:t>
      </w:r>
      <w:r w:rsidR="00650DB4" w:rsidRPr="00376777">
        <w:rPr>
          <w:rStyle w:val="fontstyle01"/>
          <w:rFonts w:ascii="Times New Roman" w:hAnsi="Times New Roman" w:cs="Times New Roman"/>
          <w:b w:val="0"/>
          <w:color w:val="auto"/>
        </w:rPr>
        <w:t xml:space="preserve"> </w:t>
      </w:r>
      <w:r w:rsidRPr="00FD4B00">
        <w:rPr>
          <w:rStyle w:val="fontstyle21"/>
          <w:rFonts w:ascii="Times New Roman" w:hAnsi="Times New Roman" w:cs="Times New Roman"/>
        </w:rPr>
        <w:t>(</w:t>
      </w:r>
      <w:r w:rsidR="00C4255D">
        <w:rPr>
          <w:rFonts w:ascii="Times New Roman" w:eastAsia="Times New Roman" w:hAnsi="Times New Roman" w:cs="Times New Roman"/>
          <w:sz w:val="24"/>
          <w:szCs w:val="24"/>
          <w:lang w:eastAsia="hi-IN" w:bidi="hi-IN"/>
        </w:rPr>
        <w:t>научно-исследовательская работа</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330103">
        <w:rPr>
          <w:rFonts w:ascii="Times New Roman" w:hAnsi="Times New Roman" w:cs="Times New Roman"/>
          <w:sz w:val="24"/>
          <w:szCs w:val="24"/>
        </w:rPr>
        <w:t>управления пожарной безопасностью</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C4255D">
        <w:rPr>
          <w:b/>
          <w:color w:val="000000"/>
          <w:sz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C4255D" w:rsidRPr="006A147C" w:rsidRDefault="00C4255D" w:rsidP="00C4255D">
      <w:pPr>
        <w:spacing w:after="0" w:line="240" w:lineRule="auto"/>
        <w:ind w:firstLine="709"/>
        <w:jc w:val="both"/>
        <w:rPr>
          <w:rFonts w:ascii="Times New Roman" w:hAnsi="Times New Roman"/>
          <w:sz w:val="24"/>
          <w:szCs w:val="24"/>
        </w:rPr>
      </w:pPr>
      <w:r w:rsidRPr="006A147C">
        <w:rPr>
          <w:rFonts w:ascii="Times New Roman" w:hAnsi="Times New Roman"/>
          <w:sz w:val="24"/>
          <w:szCs w:val="24"/>
        </w:rPr>
        <w:lastRenderedPageBreak/>
        <w:t xml:space="preserve">Производственная практика (научно-исследовательская работа) – это вид учебной работы, направленный на расширение и закрепление теоретических знаний, полученных при обучении, развитие умений ставить задачи, анализировать полученные результаты и делать выводы, развитие навыков информационно-аналитической деятельности, необходимых при подготовке выпускной квалификационной работы (ВКР) бакалавра. </w:t>
      </w:r>
    </w:p>
    <w:p w:rsidR="00C4255D" w:rsidRPr="006A147C" w:rsidRDefault="00C4255D" w:rsidP="00C4255D">
      <w:pPr>
        <w:spacing w:after="0" w:line="240" w:lineRule="auto"/>
        <w:ind w:firstLine="709"/>
        <w:jc w:val="both"/>
        <w:rPr>
          <w:rFonts w:ascii="Times New Roman" w:hAnsi="Times New Roman"/>
          <w:sz w:val="24"/>
          <w:szCs w:val="24"/>
        </w:rPr>
      </w:pPr>
      <w:r w:rsidRPr="006A147C">
        <w:rPr>
          <w:rFonts w:ascii="Times New Roman" w:hAnsi="Times New Roman"/>
          <w:sz w:val="24"/>
          <w:szCs w:val="24"/>
        </w:rPr>
        <w:t xml:space="preserve">Задачами производственной практики (научно-исследовательской работы) являются: </w:t>
      </w:r>
    </w:p>
    <w:p w:rsidR="00C4255D" w:rsidRPr="006A147C" w:rsidRDefault="00C4255D" w:rsidP="00C4255D">
      <w:pPr>
        <w:spacing w:after="0" w:line="240" w:lineRule="auto"/>
        <w:ind w:firstLine="709"/>
        <w:jc w:val="both"/>
        <w:rPr>
          <w:rFonts w:ascii="Times New Roman" w:hAnsi="Times New Roman"/>
          <w:sz w:val="24"/>
          <w:szCs w:val="24"/>
        </w:rPr>
      </w:pPr>
      <w:r w:rsidRPr="006A147C">
        <w:rPr>
          <w:rFonts w:ascii="Times New Roman" w:hAnsi="Times New Roman"/>
          <w:sz w:val="24"/>
          <w:szCs w:val="24"/>
        </w:rPr>
        <w:t xml:space="preserve">- углубление теоретических и практических знаний в сфере управленческих наук, их применение для решения конкретных задач; </w:t>
      </w:r>
    </w:p>
    <w:p w:rsidR="00C4255D" w:rsidRPr="006A147C" w:rsidRDefault="00C4255D" w:rsidP="00C4255D">
      <w:pPr>
        <w:pStyle w:val="Default"/>
        <w:ind w:firstLine="709"/>
        <w:jc w:val="both"/>
        <w:rPr>
          <w:color w:val="auto"/>
        </w:rPr>
      </w:pPr>
      <w:r w:rsidRPr="006A147C">
        <w:rPr>
          <w:color w:val="auto"/>
        </w:rPr>
        <w:t>- приобретение опыта самостоятельного исследования актуальных научных проблем;</w:t>
      </w:r>
    </w:p>
    <w:p w:rsidR="00C4255D" w:rsidRPr="006A147C" w:rsidRDefault="00C4255D" w:rsidP="00C4255D">
      <w:pPr>
        <w:pStyle w:val="Default"/>
        <w:ind w:firstLine="709"/>
        <w:jc w:val="both"/>
        <w:rPr>
          <w:color w:val="auto"/>
        </w:rPr>
      </w:pPr>
      <w:r w:rsidRPr="006A147C">
        <w:rPr>
          <w:color w:val="auto"/>
        </w:rPr>
        <w:t xml:space="preserve">- разработка инструментария проводимых исследований, анализ их результатов; </w:t>
      </w:r>
    </w:p>
    <w:p w:rsidR="00C4255D" w:rsidRPr="006A147C" w:rsidRDefault="00C4255D" w:rsidP="00C4255D">
      <w:pPr>
        <w:pStyle w:val="Default"/>
        <w:ind w:firstLine="709"/>
        <w:jc w:val="both"/>
        <w:rPr>
          <w:color w:val="auto"/>
        </w:rPr>
      </w:pPr>
      <w:r w:rsidRPr="006A147C">
        <w:rPr>
          <w:color w:val="auto"/>
        </w:rPr>
        <w:t xml:space="preserve">- подготовка данных для составления обзоров, отчетов и научных публикаций; </w:t>
      </w:r>
    </w:p>
    <w:p w:rsidR="00C4255D" w:rsidRPr="006A147C" w:rsidRDefault="00C4255D" w:rsidP="00C4255D">
      <w:pPr>
        <w:pStyle w:val="Default"/>
        <w:ind w:firstLine="709"/>
        <w:jc w:val="both"/>
        <w:rPr>
          <w:color w:val="auto"/>
        </w:rPr>
      </w:pPr>
      <w:r w:rsidRPr="006A147C">
        <w:rPr>
          <w:color w:val="auto"/>
        </w:rPr>
        <w:t xml:space="preserve">- сбор, обработка, анализ и систематизация информации по теме исследования, выбор методов и средств решения задач исследования; </w:t>
      </w:r>
    </w:p>
    <w:p w:rsidR="00C4255D" w:rsidRPr="006A147C" w:rsidRDefault="00C4255D" w:rsidP="00C4255D">
      <w:pPr>
        <w:pStyle w:val="Default"/>
        <w:ind w:firstLine="709"/>
        <w:jc w:val="both"/>
        <w:rPr>
          <w:color w:val="auto"/>
        </w:rPr>
      </w:pPr>
      <w:r w:rsidRPr="006A147C">
        <w:rPr>
          <w:color w:val="auto"/>
        </w:rPr>
        <w:t>- разработка теоретических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C4255D" w:rsidRPr="006A147C" w:rsidRDefault="00C4255D" w:rsidP="00C4255D">
      <w:pPr>
        <w:pStyle w:val="Default"/>
        <w:ind w:firstLine="709"/>
        <w:jc w:val="both"/>
        <w:rPr>
          <w:color w:val="auto"/>
        </w:rPr>
      </w:pPr>
      <w:r w:rsidRPr="006A147C">
        <w:rPr>
          <w:color w:val="auto"/>
        </w:rPr>
        <w:t xml:space="preserve">- подбор необходимых научных материалов для выполнения выпускной квалификационной работы </w:t>
      </w:r>
    </w:p>
    <w:p w:rsidR="00C4255D" w:rsidRPr="006A147C" w:rsidRDefault="00C4255D" w:rsidP="00C4255D">
      <w:pPr>
        <w:pStyle w:val="Default"/>
        <w:ind w:firstLine="709"/>
        <w:jc w:val="both"/>
        <w:rPr>
          <w:color w:val="auto"/>
        </w:rPr>
      </w:pPr>
      <w:r w:rsidRPr="006A147C">
        <w:rPr>
          <w:color w:val="auto"/>
        </w:rPr>
        <w:t xml:space="preserve">- участие в научно-исследовательской работе организации; </w:t>
      </w:r>
    </w:p>
    <w:p w:rsidR="00C4255D" w:rsidRPr="006A147C" w:rsidRDefault="00C4255D" w:rsidP="00C4255D">
      <w:pPr>
        <w:pStyle w:val="Default"/>
        <w:ind w:firstLine="709"/>
        <w:jc w:val="both"/>
        <w:rPr>
          <w:color w:val="auto"/>
        </w:rPr>
      </w:pPr>
      <w:r w:rsidRPr="006A147C">
        <w:rPr>
          <w:color w:val="auto"/>
        </w:rPr>
        <w:t>- участие в научно-исследовательской работе кафедры.</w:t>
      </w:r>
    </w:p>
    <w:p w:rsidR="00C4255D" w:rsidRPr="006A147C" w:rsidRDefault="00C4255D" w:rsidP="00C4255D">
      <w:pPr>
        <w:spacing w:after="0" w:line="240" w:lineRule="auto"/>
        <w:ind w:firstLine="709"/>
        <w:jc w:val="both"/>
        <w:rPr>
          <w:rFonts w:ascii="Times New Roman" w:hAnsi="Times New Roman"/>
          <w:sz w:val="24"/>
          <w:szCs w:val="24"/>
        </w:rPr>
      </w:pPr>
      <w:r w:rsidRPr="006A147C">
        <w:rPr>
          <w:rFonts w:ascii="Times New Roman" w:hAnsi="Times New Roman"/>
          <w:sz w:val="24"/>
          <w:szCs w:val="24"/>
        </w:rPr>
        <w:t>Производственная практика (научно-исследовательская работа) является обязательным разделом образовательной программы подготовки обучающихся. Для выполнения основных задач при прохождении производственной практики (научно-исследовательской работы) обучающимся необходимы базовые знания, умения и навыки, полученные при изучении дисциплин основной профессиональной образовательной программы подготовки бакала</w:t>
      </w:r>
      <w:r>
        <w:rPr>
          <w:rFonts w:ascii="Times New Roman" w:hAnsi="Times New Roman"/>
          <w:sz w:val="24"/>
          <w:szCs w:val="24"/>
        </w:rPr>
        <w:t>вров по направлению подготовки «</w:t>
      </w:r>
      <w:r w:rsidRPr="006A147C">
        <w:rPr>
          <w:rFonts w:ascii="Times New Roman" w:hAnsi="Times New Roman"/>
          <w:sz w:val="24"/>
          <w:szCs w:val="24"/>
        </w:rPr>
        <w:t>Государственное и муниципальное управление</w:t>
      </w:r>
      <w:r>
        <w:rPr>
          <w:rFonts w:ascii="Times New Roman" w:hAnsi="Times New Roman"/>
          <w:sz w:val="24"/>
          <w:szCs w:val="24"/>
        </w:rPr>
        <w:t>»</w:t>
      </w:r>
      <w:r w:rsidRPr="006A147C">
        <w:rPr>
          <w:rFonts w:ascii="Times New Roman" w:hAnsi="Times New Roman"/>
          <w:sz w:val="24"/>
          <w:szCs w:val="24"/>
        </w:rPr>
        <w:t xml:space="preserve">. </w:t>
      </w:r>
    </w:p>
    <w:p w:rsidR="00C4255D" w:rsidRDefault="00C4255D" w:rsidP="00E838FF">
      <w:pPr>
        <w:pStyle w:val="31"/>
        <w:shd w:val="clear" w:color="auto" w:fill="auto"/>
        <w:spacing w:after="0" w:line="240" w:lineRule="auto"/>
        <w:ind w:firstLine="709"/>
        <w:rPr>
          <w:b/>
          <w:bCs/>
          <w:color w:val="auto"/>
        </w:rPr>
      </w:pPr>
      <w:r>
        <w:rPr>
          <w:b/>
          <w:bCs/>
          <w:color w:val="auto"/>
        </w:rPr>
        <w:t xml:space="preserve"> </w:t>
      </w:r>
    </w:p>
    <w:p w:rsidR="00C17903" w:rsidRPr="00C4255D"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330103">
        <w:rPr>
          <w:b/>
          <w:bCs/>
          <w:color w:val="auto"/>
        </w:rPr>
        <w:t xml:space="preserve">производственной </w:t>
      </w:r>
      <w:r w:rsidR="00C17903" w:rsidRPr="00860A23">
        <w:rPr>
          <w:b/>
          <w:bCs/>
          <w:color w:val="auto"/>
        </w:rPr>
        <w:t>практики</w:t>
      </w:r>
      <w:r w:rsidR="00860A23" w:rsidRPr="00860A23">
        <w:rPr>
          <w:b/>
          <w:bCs/>
          <w:color w:val="auto"/>
        </w:rPr>
        <w:t xml:space="preserve"> </w:t>
      </w:r>
      <w:r w:rsidR="00860A23" w:rsidRPr="00B14F95">
        <w:rPr>
          <w:b/>
          <w:bCs/>
          <w:color w:val="auto"/>
        </w:rPr>
        <w:t>(</w:t>
      </w:r>
      <w:r w:rsidR="00C4255D" w:rsidRPr="00C4255D">
        <w:rPr>
          <w:b/>
          <w:lang w:eastAsia="hi-IN" w:bidi="hi-IN"/>
        </w:rPr>
        <w:t>научно-исследовательская работа</w:t>
      </w:r>
      <w:r w:rsidR="00860A23" w:rsidRPr="00C4255D">
        <w:rPr>
          <w:b/>
          <w:bCs/>
          <w:color w:val="auto"/>
        </w:rPr>
        <w:t>)</w:t>
      </w:r>
    </w:p>
    <w:p w:rsidR="00C17903" w:rsidRPr="00C4255D" w:rsidRDefault="00C17903" w:rsidP="00C17903">
      <w:pPr>
        <w:autoSpaceDE w:val="0"/>
        <w:autoSpaceDN w:val="0"/>
        <w:adjustRightInd w:val="0"/>
        <w:spacing w:after="0" w:line="240" w:lineRule="auto"/>
        <w:rPr>
          <w:rFonts w:ascii="Times New Roman" w:hAnsi="Times New Roman" w:cs="Times New Roman"/>
          <w:b/>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C294F">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C4255D">
        <w:rPr>
          <w:rFonts w:ascii="Times New Roman" w:eastAsia="Times New Roman" w:hAnsi="Times New Roman" w:cs="Times New Roman"/>
          <w:sz w:val="24"/>
          <w:szCs w:val="24"/>
          <w:lang w:eastAsia="hi-IN" w:bidi="hi-IN"/>
        </w:rPr>
        <w:t>научно-исследовательская работа</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650DB4">
        <w:rPr>
          <w:rStyle w:val="fontstyle01"/>
          <w:rFonts w:ascii="Times New Roman" w:hAnsi="Times New Roman" w:cs="Times New Roman"/>
          <w:b w:val="0"/>
          <w:color w:val="auto"/>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1A75F3" w:rsidRPr="003D73E0">
        <w:rPr>
          <w:rFonts w:ascii="Times New Roman" w:hAnsi="Times New Roman"/>
          <w:sz w:val="24"/>
          <w:szCs w:val="24"/>
        </w:rPr>
        <w:t>Управление пожарной безопасностью</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proofErr w:type="gramStart"/>
      <w:r w:rsidR="00176E75">
        <w:rPr>
          <w:rFonts w:ascii="Times New Roman" w:hAnsi="Times New Roman" w:cs="Times New Roman"/>
          <w:sz w:val="24"/>
          <w:szCs w:val="24"/>
        </w:rPr>
        <w:t xml:space="preserve">производственной </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proofErr w:type="gramEnd"/>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9C082F">
        <w:rPr>
          <w:rFonts w:ascii="Times New Roman" w:hAnsi="Times New Roman" w:cs="Times New Roman"/>
          <w:b/>
          <w:sz w:val="24"/>
          <w:szCs w:val="24"/>
        </w:rPr>
        <w:t xml:space="preserve">производственной </w:t>
      </w:r>
      <w:r w:rsidRPr="005F5F95">
        <w:rPr>
          <w:rFonts w:ascii="Times New Roman" w:hAnsi="Times New Roman" w:cs="Times New Roman"/>
          <w:b/>
          <w:sz w:val="24"/>
          <w:szCs w:val="24"/>
        </w:rPr>
        <w:t>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 xml:space="preserve">производственной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3D73E0" w:rsidRPr="003D73E0">
        <w:rPr>
          <w:rFonts w:ascii="Times New Roman" w:hAnsi="Times New Roman"/>
          <w:sz w:val="24"/>
          <w:szCs w:val="24"/>
        </w:rPr>
        <w:t xml:space="preserve">Управление пожарной </w:t>
      </w:r>
      <w:r w:rsidR="003D73E0" w:rsidRPr="003D73E0">
        <w:rPr>
          <w:rFonts w:ascii="Times New Roman" w:hAnsi="Times New Roman"/>
          <w:sz w:val="24"/>
          <w:szCs w:val="24"/>
        </w:rPr>
        <w:lastRenderedPageBreak/>
        <w:t>безопасностью</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1A75F3">
        <w:rPr>
          <w:rFonts w:ascii="Times New Roman" w:hAnsi="Times New Roman" w:cs="Times New Roman"/>
          <w:b/>
          <w:color w:val="000000"/>
          <w:sz w:val="24"/>
          <w:szCs w:val="24"/>
        </w:rPr>
        <w:t>не</w:t>
      </w:r>
      <w:r w:rsidR="00274D91" w:rsidRPr="00274D91">
        <w:rPr>
          <w:rFonts w:ascii="Times New Roman" w:hAnsi="Times New Roman" w:cs="Times New Roman"/>
          <w:b/>
          <w:color w:val="000000"/>
          <w:sz w:val="24"/>
          <w:szCs w:val="24"/>
        </w:rPr>
        <w:t>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1A75F3" w:rsidRPr="009072A1" w:rsidRDefault="001A75F3" w:rsidP="001A75F3">
      <w:pPr>
        <w:pStyle w:val="ac"/>
        <w:numPr>
          <w:ilvl w:val="0"/>
          <w:numId w:val="38"/>
        </w:numPr>
        <w:tabs>
          <w:tab w:val="num" w:pos="928"/>
        </w:tabs>
        <w:spacing w:after="0" w:line="240" w:lineRule="auto"/>
        <w:jc w:val="both"/>
        <w:rPr>
          <w:rFonts w:ascii="Times New Roman" w:hAnsi="Times New Roman"/>
          <w:sz w:val="24"/>
          <w:szCs w:val="24"/>
        </w:rPr>
      </w:pPr>
      <w:r w:rsidRPr="009072A1">
        <w:rPr>
          <w:rFonts w:ascii="Times New Roman" w:hAnsi="Times New Roman"/>
          <w:b/>
          <w:sz w:val="24"/>
          <w:szCs w:val="24"/>
        </w:rPr>
        <w:t xml:space="preserve">(Главное) Управление по делам гражданской обороны и чрезвычайным ситуациям </w:t>
      </w:r>
      <w:proofErr w:type="gramStart"/>
      <w:r w:rsidRPr="009072A1">
        <w:rPr>
          <w:rFonts w:ascii="Times New Roman" w:hAnsi="Times New Roman"/>
          <w:b/>
          <w:sz w:val="24"/>
          <w:szCs w:val="24"/>
        </w:rPr>
        <w:t xml:space="preserve">- </w:t>
      </w:r>
      <w:r w:rsidRPr="009072A1">
        <w:rPr>
          <w:rStyle w:val="extended-textfull"/>
          <w:rFonts w:ascii="Times New Roman" w:hAnsi="Times New Roman"/>
          <w:bCs/>
          <w:sz w:val="24"/>
          <w:szCs w:val="24"/>
        </w:rPr>
        <w:t>это</w:t>
      </w:r>
      <w:proofErr w:type="gramEnd"/>
      <w:r w:rsidRPr="009072A1">
        <w:rPr>
          <w:rStyle w:val="extended-textfull"/>
          <w:rFonts w:ascii="Times New Roman" w:hAnsi="Times New Roman"/>
          <w:sz w:val="24"/>
          <w:szCs w:val="24"/>
        </w:rPr>
        <w:t xml:space="preserve"> </w:t>
      </w:r>
      <w:r w:rsidRPr="009072A1">
        <w:rPr>
          <w:rFonts w:ascii="Times New Roman" w:hAnsi="Times New Roman"/>
          <w:sz w:val="24"/>
          <w:szCs w:val="24"/>
        </w:rPr>
        <w:t xml:space="preserve">орган исполнительной власти, проводящий единую государственную политику, осуществляющий государственное </w:t>
      </w:r>
      <w:r w:rsidRPr="009072A1">
        <w:rPr>
          <w:rFonts w:ascii="Times New Roman" w:hAnsi="Times New Roman"/>
          <w:bCs/>
          <w:sz w:val="24"/>
          <w:szCs w:val="24"/>
        </w:rPr>
        <w:t>управление</w:t>
      </w:r>
      <w:r w:rsidRPr="009072A1">
        <w:rPr>
          <w:rFonts w:ascii="Times New Roman" w:hAnsi="Times New Roman"/>
          <w:sz w:val="24"/>
          <w:szCs w:val="24"/>
        </w:rPr>
        <w:t xml:space="preserve"> и обеспечивающий решение задач в области </w:t>
      </w:r>
      <w:r w:rsidRPr="009072A1">
        <w:rPr>
          <w:rFonts w:ascii="Times New Roman" w:hAnsi="Times New Roman"/>
          <w:bCs/>
          <w:sz w:val="24"/>
          <w:szCs w:val="24"/>
        </w:rPr>
        <w:t>гражданской</w:t>
      </w:r>
      <w:r w:rsidRPr="009072A1">
        <w:rPr>
          <w:rFonts w:ascii="Times New Roman" w:hAnsi="Times New Roman"/>
          <w:sz w:val="24"/>
          <w:szCs w:val="24"/>
        </w:rPr>
        <w:t xml:space="preserve"> </w:t>
      </w:r>
      <w:r w:rsidRPr="009072A1">
        <w:rPr>
          <w:rFonts w:ascii="Times New Roman" w:hAnsi="Times New Roman"/>
          <w:bCs/>
          <w:sz w:val="24"/>
          <w:szCs w:val="24"/>
        </w:rPr>
        <w:t xml:space="preserve">обороны </w:t>
      </w:r>
      <w:r w:rsidRPr="009072A1">
        <w:rPr>
          <w:rFonts w:ascii="Times New Roman" w:hAnsi="Times New Roman"/>
          <w:sz w:val="24"/>
          <w:szCs w:val="24"/>
        </w:rPr>
        <w:t>и чрезвычайных ситуаций</w:t>
      </w:r>
      <w:r w:rsidRPr="009072A1">
        <w:rPr>
          <w:rStyle w:val="extended-textfull"/>
          <w:rFonts w:ascii="Times New Roman" w:hAnsi="Times New Roman"/>
          <w:sz w:val="24"/>
          <w:szCs w:val="24"/>
        </w:rPr>
        <w:t>.</w:t>
      </w:r>
      <w:r w:rsidRPr="009072A1">
        <w:rPr>
          <w:rFonts w:ascii="Times New Roman" w:hAnsi="Times New Roman"/>
          <w:bCs/>
          <w:sz w:val="24"/>
          <w:szCs w:val="24"/>
        </w:rPr>
        <w:t xml:space="preserve"> </w:t>
      </w:r>
    </w:p>
    <w:p w:rsidR="001A75F3" w:rsidRPr="009072A1" w:rsidRDefault="001A75F3" w:rsidP="001A75F3">
      <w:pPr>
        <w:pStyle w:val="ac"/>
        <w:numPr>
          <w:ilvl w:val="0"/>
          <w:numId w:val="38"/>
        </w:numPr>
        <w:tabs>
          <w:tab w:val="num" w:pos="928"/>
        </w:tabs>
        <w:spacing w:after="0" w:line="240" w:lineRule="auto"/>
        <w:jc w:val="both"/>
        <w:rPr>
          <w:rFonts w:ascii="Times New Roman" w:hAnsi="Times New Roman"/>
          <w:sz w:val="24"/>
          <w:szCs w:val="24"/>
        </w:rPr>
      </w:pPr>
      <w:r w:rsidRPr="009072A1">
        <w:rPr>
          <w:rStyle w:val="extendedtext-short"/>
          <w:rFonts w:ascii="Times New Roman" w:hAnsi="Times New Roman"/>
          <w:b/>
          <w:sz w:val="24"/>
          <w:szCs w:val="24"/>
        </w:rPr>
        <w:t xml:space="preserve">Департамент общественной безопасности </w:t>
      </w:r>
      <w:r w:rsidRPr="009072A1">
        <w:rPr>
          <w:rStyle w:val="extendedtext-short"/>
          <w:rFonts w:ascii="Times New Roman" w:hAnsi="Times New Roman"/>
          <w:b/>
          <w:bCs/>
          <w:sz w:val="24"/>
          <w:szCs w:val="24"/>
        </w:rPr>
        <w:t>управление</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по</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делам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гражданской</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обороны</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и</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чрезвычайным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ситуациям</w:t>
      </w:r>
      <w:r w:rsidRPr="009072A1">
        <w:rPr>
          <w:rFonts w:ascii="Times New Roman" w:hAnsi="Times New Roman"/>
          <w:sz w:val="24"/>
          <w:szCs w:val="24"/>
        </w:rPr>
        <w:t xml:space="preserve">. Основные задачи - </w:t>
      </w:r>
      <w:r w:rsidRPr="009072A1">
        <w:rPr>
          <w:rStyle w:val="extendedtext-full"/>
          <w:rFonts w:ascii="Times New Roman" w:hAnsi="Times New Roman"/>
          <w:sz w:val="24"/>
          <w:szCs w:val="24"/>
        </w:rPr>
        <w:t xml:space="preserve">участие в решении вопросов местного значения города </w:t>
      </w:r>
      <w:r w:rsidRPr="009072A1">
        <w:rPr>
          <w:rStyle w:val="extendedtext-full"/>
          <w:rFonts w:ascii="Times New Roman" w:hAnsi="Times New Roman"/>
          <w:bCs/>
          <w:sz w:val="24"/>
          <w:szCs w:val="24"/>
        </w:rPr>
        <w:t>Омска</w:t>
      </w:r>
      <w:r w:rsidRPr="009072A1">
        <w:rPr>
          <w:rStyle w:val="extendedtext-full"/>
          <w:rFonts w:ascii="Times New Roman" w:hAnsi="Times New Roman"/>
          <w:sz w:val="24"/>
          <w:szCs w:val="24"/>
        </w:rPr>
        <w:t xml:space="preserve"> в области </w:t>
      </w:r>
      <w:r w:rsidRPr="009072A1">
        <w:rPr>
          <w:rStyle w:val="extendedtext-full"/>
          <w:rFonts w:ascii="Times New Roman" w:hAnsi="Times New Roman"/>
          <w:bCs/>
          <w:sz w:val="24"/>
          <w:szCs w:val="24"/>
        </w:rPr>
        <w:t>гражданской</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обороны</w:t>
      </w:r>
      <w:r w:rsidRPr="009072A1">
        <w:rPr>
          <w:rStyle w:val="extendedtext-full"/>
          <w:rFonts w:ascii="Times New Roman" w:hAnsi="Times New Roman"/>
          <w:sz w:val="24"/>
          <w:szCs w:val="24"/>
        </w:rPr>
        <w:t xml:space="preserve">, предупреждения и ликвидации последствий </w:t>
      </w:r>
      <w:r w:rsidRPr="009072A1">
        <w:rPr>
          <w:rStyle w:val="extendedtext-full"/>
          <w:rFonts w:ascii="Times New Roman" w:hAnsi="Times New Roman"/>
          <w:bCs/>
          <w:sz w:val="24"/>
          <w:szCs w:val="24"/>
        </w:rPr>
        <w:t>чрезвычайных</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ситуаций</w:t>
      </w:r>
      <w:r w:rsidRPr="009072A1">
        <w:rPr>
          <w:rStyle w:val="extendedtext-full"/>
          <w:rFonts w:ascii="Times New Roman" w:hAnsi="Times New Roman"/>
          <w:sz w:val="24"/>
          <w:szCs w:val="24"/>
        </w:rPr>
        <w:t xml:space="preserve">, обеспечения первичных мер пожарной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людей на водных объектах, охраны их жизни и здоровья</w:t>
      </w:r>
      <w:r w:rsidRPr="009072A1">
        <w:rPr>
          <w:rFonts w:ascii="Times New Roman" w:hAnsi="Times New Roman"/>
          <w:sz w:val="24"/>
          <w:szCs w:val="24"/>
        </w:rPr>
        <w:t xml:space="preserve">. </w:t>
      </w:r>
    </w:p>
    <w:p w:rsidR="001A75F3" w:rsidRPr="009072A1" w:rsidRDefault="001A75F3" w:rsidP="001A75F3">
      <w:pPr>
        <w:pStyle w:val="ac"/>
        <w:numPr>
          <w:ilvl w:val="0"/>
          <w:numId w:val="38"/>
        </w:numPr>
        <w:tabs>
          <w:tab w:val="num" w:pos="928"/>
        </w:tabs>
        <w:spacing w:after="0" w:line="240" w:lineRule="auto"/>
        <w:jc w:val="both"/>
        <w:rPr>
          <w:rFonts w:ascii="Times New Roman" w:hAnsi="Times New Roman"/>
          <w:b/>
          <w:sz w:val="24"/>
          <w:szCs w:val="24"/>
        </w:rPr>
      </w:pPr>
      <w:r w:rsidRPr="009072A1">
        <w:rPr>
          <w:rFonts w:ascii="Times New Roman" w:hAnsi="Times New Roman"/>
          <w:b/>
          <w:sz w:val="24"/>
          <w:szCs w:val="24"/>
        </w:rPr>
        <w:t>Пожарные части и формирования</w:t>
      </w:r>
      <w:r w:rsidRPr="009072A1">
        <w:rPr>
          <w:rFonts w:ascii="Times New Roman" w:hAnsi="Times New Roman"/>
          <w:sz w:val="24"/>
          <w:szCs w:val="24"/>
        </w:rPr>
        <w:t xml:space="preserve"> </w:t>
      </w:r>
      <w:proofErr w:type="gramStart"/>
      <w:r w:rsidRPr="009072A1">
        <w:rPr>
          <w:rFonts w:ascii="Times New Roman" w:hAnsi="Times New Roman"/>
          <w:sz w:val="24"/>
          <w:szCs w:val="24"/>
        </w:rPr>
        <w:t>- это</w:t>
      </w:r>
      <w:proofErr w:type="gramEnd"/>
      <w:r w:rsidRPr="009072A1">
        <w:rPr>
          <w:rFonts w:ascii="Times New Roman" w:hAnsi="Times New Roman"/>
          <w:sz w:val="24"/>
          <w:szCs w:val="24"/>
        </w:rPr>
        <w:t xml:space="preserve"> совокупность организаций, предназначенных для организации профилактики пожаров, их тушения и проведения возложенных на них аварийно-спасательных работ.</w:t>
      </w:r>
    </w:p>
    <w:p w:rsidR="001A75F3" w:rsidRPr="009072A1" w:rsidRDefault="001A75F3" w:rsidP="001A75F3">
      <w:pPr>
        <w:pStyle w:val="ac"/>
        <w:numPr>
          <w:ilvl w:val="0"/>
          <w:numId w:val="38"/>
        </w:numPr>
        <w:tabs>
          <w:tab w:val="left" w:pos="993"/>
        </w:tabs>
        <w:spacing w:after="0" w:line="240" w:lineRule="auto"/>
        <w:jc w:val="both"/>
        <w:rPr>
          <w:rFonts w:ascii="Times New Roman" w:hAnsi="Times New Roman"/>
          <w:b/>
          <w:sz w:val="24"/>
          <w:szCs w:val="24"/>
        </w:rPr>
      </w:pPr>
      <w:r w:rsidRPr="009072A1">
        <w:rPr>
          <w:rFonts w:ascii="Times New Roman" w:hAnsi="Times New Roman"/>
          <w:b/>
          <w:sz w:val="24"/>
          <w:szCs w:val="24"/>
        </w:rPr>
        <w:t>Подразделения охраны труда, пожарной безопасности и гражданской защиты крупных промышленных предприятий</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w:t>
      </w:r>
      <w:r w:rsidRPr="00A27B4F">
        <w:rPr>
          <w:color w:val="000000" w:themeColor="text1"/>
        </w:rPr>
        <w:lastRenderedPageBreak/>
        <w:t>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AE3BD9">
        <w:rPr>
          <w:rFonts w:ascii="Times New Roman" w:hAnsi="Times New Roman" w:cs="Times New Roman"/>
          <w:sz w:val="24"/>
          <w:szCs w:val="24"/>
        </w:rPr>
        <w:t xml:space="preserve">производственной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AE3BD9">
        <w:rPr>
          <w:rFonts w:ascii="Times New Roman" w:hAnsi="Times New Roman" w:cs="Times New Roman"/>
          <w:sz w:val="24"/>
          <w:szCs w:val="24"/>
        </w:rPr>
        <w:t xml:space="preserve">производственной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3" w:name="bookmark8"/>
    </w:p>
    <w:p w:rsidR="00860A23" w:rsidRPr="00C4255D" w:rsidRDefault="00F44362" w:rsidP="00B14F95">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650DB4">
        <w:rPr>
          <w:rFonts w:ascii="Times New Roman" w:hAnsi="Times New Roman" w:cs="Times New Roman"/>
          <w:b/>
          <w:color w:val="000000" w:themeColor="text1"/>
          <w:sz w:val="24"/>
          <w:szCs w:val="24"/>
        </w:rPr>
        <w:t>форме</w:t>
      </w:r>
      <w:r w:rsidR="004D055A" w:rsidRPr="00650DB4">
        <w:rPr>
          <w:b/>
          <w:bCs/>
        </w:rPr>
        <w:t xml:space="preserve"> </w:t>
      </w:r>
      <w:r w:rsidR="004D055A" w:rsidRPr="00650DB4">
        <w:rPr>
          <w:rFonts w:ascii="Times New Roman" w:hAnsi="Times New Roman" w:cs="Times New Roman"/>
          <w:b/>
          <w:sz w:val="24"/>
          <w:szCs w:val="24"/>
        </w:rPr>
        <w:t xml:space="preserve"> </w:t>
      </w:r>
      <w:r w:rsidR="00650DB4" w:rsidRPr="00650DB4">
        <w:rPr>
          <w:rFonts w:ascii="Times New Roman" w:hAnsi="Times New Roman" w:cs="Times New Roman"/>
          <w:b/>
          <w:sz w:val="24"/>
          <w:szCs w:val="24"/>
        </w:rPr>
        <w:t>производственной</w:t>
      </w:r>
      <w:proofErr w:type="gramEnd"/>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C4255D">
        <w:rPr>
          <w:rStyle w:val="fontstyle01"/>
          <w:rFonts w:ascii="Times New Roman" w:hAnsi="Times New Roman" w:cs="Times New Roman"/>
          <w:b w:val="0"/>
        </w:rPr>
        <w:t>(</w:t>
      </w:r>
      <w:r w:rsidR="00C4255D" w:rsidRPr="00C4255D">
        <w:rPr>
          <w:rFonts w:ascii="Times New Roman" w:eastAsia="Times New Roman" w:hAnsi="Times New Roman" w:cs="Times New Roman"/>
          <w:b/>
          <w:sz w:val="24"/>
          <w:szCs w:val="24"/>
          <w:lang w:eastAsia="hi-IN" w:bidi="hi-IN"/>
        </w:rPr>
        <w:t>научно-исследовательская работа</w:t>
      </w:r>
      <w:r w:rsidR="00860A23" w:rsidRPr="00C4255D">
        <w:rPr>
          <w:rStyle w:val="fontstyle01"/>
          <w:rFonts w:ascii="Times New Roman" w:hAnsi="Times New Roman" w:cs="Times New Roman"/>
          <w:b w:val="0"/>
        </w:rPr>
        <w:t>)</w:t>
      </w:r>
    </w:p>
    <w:p w:rsidR="00860A23" w:rsidRPr="00B14F95" w:rsidRDefault="00860A23" w:rsidP="00B14F95">
      <w:pPr>
        <w:pStyle w:val="31"/>
        <w:shd w:val="clear" w:color="auto" w:fill="auto"/>
        <w:spacing w:after="0" w:line="240" w:lineRule="auto"/>
        <w:ind w:firstLine="709"/>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B14F9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A555D0">
        <w:t>производственной</w:t>
      </w:r>
      <w:r w:rsidR="007E7C33" w:rsidRPr="00274D91">
        <w:t xml:space="preserve"> практики</w:t>
      </w:r>
      <w:r w:rsidRPr="007B58D9">
        <w:t>.</w:t>
      </w:r>
    </w:p>
    <w:p w:rsidR="00EA4ABB" w:rsidRPr="00A555D0" w:rsidRDefault="00EA4ABB" w:rsidP="00EA4ABB">
      <w:pPr>
        <w:spacing w:after="0" w:line="240" w:lineRule="auto"/>
        <w:ind w:firstLine="907"/>
        <w:jc w:val="both"/>
        <w:rPr>
          <w:rFonts w:ascii="Times New Roman" w:hAnsi="Times New Roman" w:cs="Times New Roman"/>
          <w:b/>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sidRPr="00A555D0">
        <w:rPr>
          <w:rFonts w:ascii="Times New Roman" w:hAnsi="Times New Roman" w:cs="Times New Roman"/>
          <w:b/>
          <w:sz w:val="24"/>
          <w:szCs w:val="24"/>
        </w:rPr>
        <w:t>управления политики и права</w:t>
      </w:r>
      <w:r w:rsidRPr="00A555D0">
        <w:rPr>
          <w:rFonts w:ascii="Times New Roman" w:hAnsi="Times New Roman" w:cs="Times New Roman"/>
          <w:b/>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A555D0">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AE3BD9">
        <w:rPr>
          <w:rFonts w:ascii="Times New Roman" w:hAnsi="Times New Roman" w:cs="Times New Roman"/>
          <w:sz w:val="24"/>
          <w:szCs w:val="24"/>
        </w:rPr>
        <w:t xml:space="preserve">производственной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lastRenderedPageBreak/>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650DB4">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1A75F3">
        <w:rPr>
          <w:rFonts w:ascii="Times New Roman" w:eastAsia="Times New Roman" w:hAnsi="Times New Roman"/>
          <w:sz w:val="24"/>
          <w:szCs w:val="24"/>
          <w:lang w:eastAsia="hi-IN" w:bidi="hi-IN"/>
        </w:rPr>
        <w:t>научно-исследовательская работа</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3D73E0">
        <w:rPr>
          <w:lang w:eastAsia="hi-IN" w:bidi="hi-IN"/>
        </w:rPr>
        <w:t>научно-исследовательская работа</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3D73E0">
        <w:rPr>
          <w:lang w:eastAsia="hi-IN" w:bidi="hi-IN"/>
        </w:rPr>
        <w:t>научно-исследовательская работа</w:t>
      </w:r>
      <w:r w:rsidR="001A75F3" w:rsidRPr="002C294F">
        <w:rPr>
          <w:lang w:eastAsia="hi-IN" w:bidi="hi-IN"/>
        </w:rPr>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6D51EA">
        <w:rPr>
          <w:lang w:eastAsia="hi-IN" w:bidi="hi-IN"/>
        </w:rPr>
        <w:t>научно-исследовательская работа</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3D73E0" w:rsidRPr="003D73E0">
        <w:t>Управление пожарной безопасностью</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650DB4" w:rsidRPr="009337AE">
        <w:t xml:space="preserve">производственной </w:t>
      </w:r>
      <w:r w:rsidR="00242163" w:rsidRPr="009337AE">
        <w:t>практики</w:t>
      </w:r>
      <w:r w:rsidR="009337AE">
        <w:t xml:space="preserve"> </w:t>
      </w:r>
      <w:r w:rsidR="009337AE" w:rsidRPr="009337AE">
        <w:t>(</w:t>
      </w:r>
      <w:r w:rsidR="009337AE" w:rsidRPr="009337AE">
        <w:rPr>
          <w:lang w:eastAsia="hi-IN" w:bidi="hi-IN"/>
        </w:rPr>
        <w:t>научно-исследовательская работа</w:t>
      </w:r>
      <w:r w:rsidR="009337AE" w:rsidRPr="009337AE">
        <w:t>)</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650DB4">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652C45">
        <w:t xml:space="preserve">производственной </w:t>
      </w:r>
      <w:r w:rsidR="00242163">
        <w:t>(</w:t>
      </w:r>
      <w:r w:rsidR="009337AE" w:rsidRPr="009337AE">
        <w:rPr>
          <w:lang w:eastAsia="hi-IN" w:bidi="hi-IN"/>
        </w:rPr>
        <w:t>научно-исследовательская работа</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rsidR="00652C45">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w:t>
      </w:r>
      <w:r w:rsidR="00D64CC8" w:rsidRPr="009337AE">
        <w:rPr>
          <w:rFonts w:ascii="Times New Roman" w:eastAsia="Times New Roman" w:hAnsi="Times New Roman" w:cs="Times New Roman"/>
          <w:sz w:val="24"/>
          <w:szCs w:val="24"/>
          <w:lang w:eastAsia="hi-IN" w:bidi="hi-IN"/>
        </w:rPr>
        <w:t>научно-исследовательская работа</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A555D0">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3"/>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lastRenderedPageBreak/>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proofErr w:type="gramStart"/>
      <w:r w:rsidR="004D055A" w:rsidRPr="004D055A">
        <w:rPr>
          <w:rFonts w:ascii="Times New Roman" w:hAnsi="Times New Roman" w:cs="Times New Roman"/>
          <w:b/>
          <w:color w:val="000000" w:themeColor="text1"/>
          <w:sz w:val="24"/>
          <w:szCs w:val="24"/>
        </w:rPr>
        <w:t>форме</w:t>
      </w:r>
      <w:r w:rsidR="004D055A" w:rsidRPr="004D055A">
        <w:rPr>
          <w:b/>
          <w:bCs/>
        </w:rPr>
        <w:t xml:space="preserve"> </w:t>
      </w:r>
      <w:r w:rsidR="004D055A" w:rsidRPr="004D055A">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proofErr w:type="gramEnd"/>
      <w:r w:rsidR="004D055A" w:rsidRPr="004D055A">
        <w:rPr>
          <w:rFonts w:ascii="Times New Roman" w:hAnsi="Times New Roman" w:cs="Times New Roman"/>
          <w:b/>
          <w:sz w:val="24"/>
          <w:szCs w:val="24"/>
        </w:rPr>
        <w:t xml:space="preserve"> практики </w:t>
      </w:r>
      <w:r w:rsidR="004D055A" w:rsidRPr="00C4255D">
        <w:rPr>
          <w:rStyle w:val="fontstyle01"/>
          <w:rFonts w:ascii="Times New Roman" w:hAnsi="Times New Roman" w:cs="Times New Roman"/>
          <w:b w:val="0"/>
        </w:rPr>
        <w:t>(</w:t>
      </w:r>
      <w:r w:rsidR="00C4255D" w:rsidRPr="00C4255D">
        <w:rPr>
          <w:rFonts w:ascii="Times New Roman" w:eastAsia="Times New Roman" w:hAnsi="Times New Roman" w:cs="Times New Roman"/>
          <w:b/>
          <w:sz w:val="24"/>
          <w:szCs w:val="24"/>
          <w:lang w:eastAsia="hi-IN" w:bidi="hi-IN"/>
        </w:rPr>
        <w:t>научно-исследовательская работа</w:t>
      </w:r>
      <w:r w:rsidR="004D055A" w:rsidRPr="00C4255D">
        <w:rPr>
          <w:rStyle w:val="fontstyle01"/>
          <w:rFonts w:ascii="Times New Roman" w:hAnsi="Times New Roman" w:cs="Times New Roman"/>
          <w:b w:val="0"/>
        </w:rPr>
        <w:t>)</w:t>
      </w:r>
      <w:r w:rsidRPr="00C4255D">
        <w:rPr>
          <w:rFonts w:ascii="Times New Roman" w:eastAsia="Times New Roman" w:hAnsi="Times New Roman" w:cs="Times New Roman"/>
          <w:b/>
          <w:bCs/>
          <w:sz w:val="24"/>
          <w:szCs w:val="24"/>
        </w:rPr>
        <w:t>. Защита</w:t>
      </w:r>
      <w:r w:rsidRPr="004D055A">
        <w:rPr>
          <w:rFonts w:ascii="Times New Roman" w:eastAsia="Times New Roman" w:hAnsi="Times New Roman" w:cs="Times New Roman"/>
          <w:b/>
          <w:bCs/>
          <w:sz w:val="24"/>
          <w:szCs w:val="24"/>
        </w:rPr>
        <w:t xml:space="preserve">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652C45">
        <w:rPr>
          <w:sz w:val="24"/>
          <w:szCs w:val="24"/>
        </w:rPr>
        <w:t>производственной</w:t>
      </w:r>
      <w:r w:rsidR="00242163" w:rsidRPr="00274D91">
        <w:rPr>
          <w:sz w:val="24"/>
          <w:szCs w:val="24"/>
        </w:rPr>
        <w:t xml:space="preserve"> </w:t>
      </w:r>
      <w:r w:rsidR="00242163">
        <w:rPr>
          <w:sz w:val="24"/>
          <w:szCs w:val="24"/>
        </w:rPr>
        <w:t>(</w:t>
      </w:r>
      <w:r w:rsidR="00D64CC8" w:rsidRPr="009337AE">
        <w:rPr>
          <w:sz w:val="24"/>
          <w:szCs w:val="24"/>
        </w:rPr>
        <w:t>научно-исследовательская работа</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F66490">
        <w:rPr>
          <w:sz w:val="24"/>
          <w:szCs w:val="24"/>
        </w:rPr>
        <w:t>Экономики и управления</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652C45">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D64CC8" w:rsidRPr="009337AE">
        <w:rPr>
          <w:rFonts w:ascii="Times New Roman" w:eastAsia="Times New Roman" w:hAnsi="Times New Roman" w:cs="Times New Roman"/>
          <w:sz w:val="24"/>
          <w:szCs w:val="24"/>
          <w:lang w:eastAsia="hi-IN" w:bidi="hi-IN"/>
        </w:rPr>
        <w:t>научно-исследовательская работа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52C4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3D73E0" w:rsidRPr="003D73E0">
        <w:rPr>
          <w:rFonts w:ascii="Times New Roman" w:eastAsia="Times New Roman" w:hAnsi="Times New Roman" w:cs="Times New Roman"/>
          <w:sz w:val="24"/>
          <w:szCs w:val="24"/>
          <w:lang w:eastAsia="hi-IN" w:bidi="hi-IN"/>
        </w:rPr>
        <w:t>научно-исследовательская работа</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4" w:name="bookmark10"/>
    </w:p>
    <w:p w:rsidR="00D64CC8"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977D79">
        <w:rPr>
          <w:rFonts w:ascii="Times New Roman" w:hAnsi="Times New Roman" w:cs="Times New Roman"/>
          <w:b/>
          <w:color w:val="000000" w:themeColor="text1"/>
          <w:sz w:val="24"/>
          <w:szCs w:val="24"/>
        </w:rPr>
        <w:t>форме</w:t>
      </w:r>
      <w:r w:rsidR="004D055A" w:rsidRPr="00977D79">
        <w:rPr>
          <w:b/>
          <w:bCs/>
        </w:rPr>
        <w:t xml:space="preserve"> </w:t>
      </w:r>
      <w:r w:rsidR="004D055A" w:rsidRPr="00977D79">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proofErr w:type="gramEnd"/>
      <w:r w:rsidR="004D055A" w:rsidRPr="00977D79">
        <w:rPr>
          <w:rFonts w:ascii="Times New Roman" w:hAnsi="Times New Roman" w:cs="Times New Roman"/>
          <w:b/>
          <w:sz w:val="24"/>
          <w:szCs w:val="24"/>
        </w:rPr>
        <w:t xml:space="preserve"> практики</w:t>
      </w:r>
    </w:p>
    <w:p w:rsidR="00004742" w:rsidRPr="00D64CC8" w:rsidRDefault="004D055A"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w:t>
      </w:r>
      <w:r w:rsidR="00D64CC8" w:rsidRPr="00D64CC8">
        <w:rPr>
          <w:rFonts w:ascii="Times New Roman" w:eastAsia="Times New Roman" w:hAnsi="Times New Roman" w:cs="Times New Roman"/>
          <w:b/>
          <w:sz w:val="24"/>
          <w:szCs w:val="24"/>
          <w:lang w:eastAsia="hi-IN" w:bidi="hi-IN"/>
        </w:rPr>
        <w:t>научно-исследовательская работа</w:t>
      </w:r>
      <w:r w:rsidR="00004742" w:rsidRPr="00D64CC8">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4"/>
    <w:p w:rsidR="000B008C" w:rsidRPr="002C294F" w:rsidRDefault="000B008C" w:rsidP="00D64CC8">
      <w:pPr>
        <w:pStyle w:val="24"/>
        <w:shd w:val="clear" w:color="auto" w:fill="auto"/>
        <w:spacing w:after="0" w:line="240" w:lineRule="auto"/>
        <w:ind w:firstLine="709"/>
        <w:jc w:val="both"/>
        <w:rPr>
          <w:sz w:val="24"/>
          <w:szCs w:val="24"/>
        </w:rPr>
      </w:pPr>
      <w:r w:rsidRPr="002C294F">
        <w:rPr>
          <w:sz w:val="24"/>
          <w:szCs w:val="24"/>
        </w:rPr>
        <w:t>По прибытии на место практик</w:t>
      </w:r>
      <w:r w:rsidR="004D055A" w:rsidRPr="002C294F">
        <w:rPr>
          <w:sz w:val="24"/>
          <w:szCs w:val="24"/>
        </w:rPr>
        <w:t>ой подготовки</w:t>
      </w:r>
      <w:r w:rsidRPr="002C294F">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Default="00A60B34" w:rsidP="00D64CC8">
      <w:pPr>
        <w:pStyle w:val="24"/>
        <w:shd w:val="clear" w:color="auto" w:fill="auto"/>
        <w:spacing w:after="0" w:line="240" w:lineRule="auto"/>
        <w:ind w:firstLine="709"/>
        <w:jc w:val="both"/>
        <w:rPr>
          <w:sz w:val="24"/>
          <w:szCs w:val="24"/>
        </w:rPr>
      </w:pPr>
      <w:r w:rsidRPr="002C294F">
        <w:rPr>
          <w:sz w:val="24"/>
          <w:szCs w:val="24"/>
        </w:rPr>
        <w:lastRenderedPageBreak/>
        <w:t xml:space="preserve">Выполнить в полном объеме индивидуальное задание и программу в форме практической подготовки при реализации </w:t>
      </w:r>
      <w:r w:rsidR="00652C45" w:rsidRPr="002C294F">
        <w:rPr>
          <w:sz w:val="24"/>
          <w:szCs w:val="24"/>
        </w:rPr>
        <w:t xml:space="preserve">производственной </w:t>
      </w:r>
      <w:r w:rsidRPr="002C294F">
        <w:rPr>
          <w:sz w:val="24"/>
          <w:szCs w:val="24"/>
        </w:rPr>
        <w:t>(</w:t>
      </w:r>
      <w:r w:rsidR="002509B6" w:rsidRPr="00471843">
        <w:rPr>
          <w:sz w:val="24"/>
          <w:szCs w:val="24"/>
        </w:rPr>
        <w:t>научно-исследовательская работа</w:t>
      </w:r>
      <w:r w:rsidRPr="002C294F">
        <w:rPr>
          <w:sz w:val="24"/>
          <w:szCs w:val="24"/>
        </w:rPr>
        <w:t>) практики</w:t>
      </w:r>
    </w:p>
    <w:p w:rsidR="002509B6" w:rsidRPr="00471843" w:rsidRDefault="002509B6" w:rsidP="00D64CC8">
      <w:pPr>
        <w:spacing w:after="0" w:line="240" w:lineRule="auto"/>
        <w:ind w:firstLine="709"/>
        <w:jc w:val="both"/>
        <w:rPr>
          <w:rFonts w:ascii="Times New Roman" w:hAnsi="Times New Roman"/>
          <w:sz w:val="24"/>
          <w:szCs w:val="24"/>
        </w:rPr>
      </w:pPr>
      <w:r w:rsidRPr="00471843">
        <w:rPr>
          <w:rFonts w:ascii="Times New Roman" w:hAnsi="Times New Roman"/>
          <w:sz w:val="24"/>
          <w:szCs w:val="24"/>
        </w:rPr>
        <w:t xml:space="preserve">Производственная практика (научно-исследовательская работа) представляет собой законченный теоретический и практический труд, связанный с решением актуальных задач, определяемых особенностями научной специальности и избранной области профессиональной деятельности. </w:t>
      </w:r>
    </w:p>
    <w:p w:rsidR="002509B6" w:rsidRPr="002509B6" w:rsidRDefault="002509B6" w:rsidP="00D64CC8">
      <w:pPr>
        <w:pStyle w:val="24"/>
        <w:shd w:val="clear" w:color="auto" w:fill="auto"/>
        <w:spacing w:after="0" w:line="240" w:lineRule="auto"/>
        <w:ind w:firstLine="709"/>
        <w:jc w:val="both"/>
        <w:rPr>
          <w:sz w:val="24"/>
          <w:szCs w:val="24"/>
        </w:rPr>
      </w:pPr>
      <w:r w:rsidRPr="002509B6">
        <w:rPr>
          <w:spacing w:val="4"/>
          <w:sz w:val="24"/>
          <w:szCs w:val="24"/>
        </w:rPr>
        <w:t xml:space="preserve">В ходе </w:t>
      </w:r>
      <w:r w:rsidRPr="002509B6">
        <w:rPr>
          <w:sz w:val="24"/>
          <w:szCs w:val="24"/>
        </w:rPr>
        <w:t>практикой подготовки</w:t>
      </w:r>
      <w:r w:rsidRPr="002509B6">
        <w:rPr>
          <w:spacing w:val="4"/>
          <w:sz w:val="24"/>
          <w:szCs w:val="24"/>
        </w:rPr>
        <w:t xml:space="preserve"> необходимо использовать источники информации (законодательные акты, нормативные документы, учебники и учебные пособия, монографии и другие научные издания, статьи теоретико-методологического профиля в периодических изданиях), актуальные на момент прохождения НИР.</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C4255D" w:rsidRPr="00471843" w:rsidRDefault="00C4255D" w:rsidP="00C4255D">
      <w:pPr>
        <w:spacing w:after="0" w:line="240" w:lineRule="auto"/>
        <w:jc w:val="both"/>
        <w:rPr>
          <w:rFonts w:ascii="Times New Roman" w:hAnsi="Times New Roman"/>
          <w:sz w:val="24"/>
          <w:szCs w:val="24"/>
        </w:rPr>
      </w:pPr>
      <w:r w:rsidRPr="00471843">
        <w:rPr>
          <w:rFonts w:ascii="Times New Roman" w:hAnsi="Times New Roman"/>
          <w:sz w:val="24"/>
          <w:szCs w:val="24"/>
        </w:rPr>
        <w:t>1. Самостоятельная работа по изучению нормативных документов, профессиональных публикаций и публикаций в специализированных журналах;</w:t>
      </w:r>
    </w:p>
    <w:p w:rsidR="00C4255D" w:rsidRPr="006A147C" w:rsidRDefault="00C4255D" w:rsidP="00C4255D">
      <w:pPr>
        <w:spacing w:after="0" w:line="240" w:lineRule="auto"/>
        <w:jc w:val="both"/>
        <w:rPr>
          <w:rFonts w:ascii="Times New Roman" w:hAnsi="Times New Roman"/>
          <w:sz w:val="24"/>
          <w:szCs w:val="24"/>
        </w:rPr>
      </w:pPr>
      <w:r w:rsidRPr="00471843">
        <w:rPr>
          <w:rFonts w:ascii="Times New Roman" w:hAnsi="Times New Roman"/>
          <w:sz w:val="24"/>
          <w:szCs w:val="24"/>
        </w:rPr>
        <w:t>2. Работа в библиотечных фондах;</w:t>
      </w:r>
    </w:p>
    <w:p w:rsidR="00C4255D" w:rsidRPr="006A147C" w:rsidRDefault="00C4255D" w:rsidP="00C4255D">
      <w:pPr>
        <w:spacing w:after="0" w:line="240" w:lineRule="auto"/>
        <w:jc w:val="both"/>
        <w:rPr>
          <w:rFonts w:ascii="Times New Roman" w:hAnsi="Times New Roman"/>
          <w:sz w:val="24"/>
          <w:szCs w:val="24"/>
        </w:rPr>
      </w:pPr>
      <w:r w:rsidRPr="006A147C">
        <w:rPr>
          <w:rFonts w:ascii="Times New Roman" w:hAnsi="Times New Roman"/>
          <w:sz w:val="24"/>
          <w:szCs w:val="24"/>
        </w:rPr>
        <w:t>3. Самостоятельной работы студента по изучению нормативно-правовых документов, профессиональных методик расчета на конкретном предприятии (организации)</w:t>
      </w:r>
    </w:p>
    <w:p w:rsidR="00C4255D" w:rsidRPr="006A147C" w:rsidRDefault="00C4255D" w:rsidP="00C4255D">
      <w:pPr>
        <w:spacing w:after="0" w:line="240" w:lineRule="auto"/>
        <w:jc w:val="both"/>
        <w:rPr>
          <w:rFonts w:ascii="Times New Roman" w:hAnsi="Times New Roman"/>
          <w:sz w:val="24"/>
          <w:szCs w:val="24"/>
        </w:rPr>
      </w:pPr>
      <w:r w:rsidRPr="006A147C">
        <w:rPr>
          <w:rFonts w:ascii="Times New Roman" w:hAnsi="Times New Roman"/>
          <w:sz w:val="24"/>
          <w:szCs w:val="24"/>
        </w:rPr>
        <w:t>3. Консультации с ведущими специалистами кафедры, специалистами государственных структур управления на федеральном, региональном и муниципальном уровнях, руководителями и компетентными специалистами частных структур;</w:t>
      </w:r>
    </w:p>
    <w:p w:rsidR="00C4255D" w:rsidRPr="006A147C" w:rsidRDefault="00C4255D" w:rsidP="00C4255D">
      <w:pPr>
        <w:spacing w:after="0" w:line="240" w:lineRule="auto"/>
        <w:jc w:val="both"/>
        <w:rPr>
          <w:rFonts w:ascii="Times New Roman" w:hAnsi="Times New Roman"/>
          <w:sz w:val="24"/>
          <w:szCs w:val="24"/>
        </w:rPr>
      </w:pPr>
      <w:r w:rsidRPr="006A147C">
        <w:rPr>
          <w:rFonts w:ascii="Times New Roman" w:hAnsi="Times New Roman"/>
          <w:sz w:val="24"/>
          <w:szCs w:val="24"/>
        </w:rPr>
        <w:t>4. Освоение программных средств для обработки результатов научных исследований;</w:t>
      </w:r>
    </w:p>
    <w:p w:rsidR="00520518" w:rsidRPr="00193E93" w:rsidRDefault="00D64CC8" w:rsidP="000B008C">
      <w:pPr>
        <w:spacing w:after="0" w:line="240" w:lineRule="auto"/>
        <w:ind w:firstLine="708"/>
        <w:jc w:val="both"/>
        <w:rPr>
          <w:rFonts w:ascii="Times New Roman" w:hAnsi="Times New Roman" w:cs="Times New Roman"/>
          <w:b/>
          <w:sz w:val="24"/>
          <w:szCs w:val="24"/>
        </w:rPr>
      </w:pPr>
      <w:r>
        <w:rPr>
          <w:rFonts w:ascii="Times New Roman" w:hAnsi="Times New Roman"/>
          <w:sz w:val="24"/>
          <w:szCs w:val="24"/>
        </w:rPr>
        <w:t xml:space="preserve"> </w:t>
      </w: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r w:rsidR="00652C45" w:rsidRPr="00652C45">
        <w:rPr>
          <w:rFonts w:ascii="Times New Roman" w:hAnsi="Times New Roman"/>
          <w:sz w:val="24"/>
          <w:szCs w:val="24"/>
        </w:rPr>
        <w:t xml:space="preserve"> </w:t>
      </w:r>
      <w:r w:rsidR="00652C45" w:rsidRPr="00193E93">
        <w:rPr>
          <w:rFonts w:ascii="Times New Roman" w:hAnsi="Times New Roman"/>
          <w:sz w:val="24"/>
          <w:szCs w:val="24"/>
        </w:rPr>
        <w:t>сведения об истории организации, дата регистрации</w:t>
      </w:r>
      <w:r w:rsidR="00652C45">
        <w:rPr>
          <w:rFonts w:ascii="Times New Roman" w:hAnsi="Times New Roman"/>
          <w:sz w:val="24"/>
          <w:szCs w:val="24"/>
        </w:rPr>
        <w:t>,</w:t>
      </w:r>
      <w:r w:rsidR="00652C45" w:rsidRPr="00FD359B">
        <w:rPr>
          <w:rFonts w:ascii="Times New Roman" w:hAnsi="Times New Roman"/>
          <w:sz w:val="24"/>
          <w:szCs w:val="24"/>
        </w:rPr>
        <w:t xml:space="preserve"> </w:t>
      </w:r>
      <w:r w:rsidR="00652C45" w:rsidRPr="00193E93">
        <w:rPr>
          <w:rFonts w:ascii="Times New Roman" w:hAnsi="Times New Roman"/>
          <w:sz w:val="24"/>
          <w:szCs w:val="24"/>
        </w:rPr>
        <w:t>философия, миссия организации</w:t>
      </w:r>
    </w:p>
    <w:p w:rsidR="0005081E" w:rsidRPr="0005081E" w:rsidRDefault="0005081E" w:rsidP="00C4255D">
      <w:pPr>
        <w:pStyle w:val="ac"/>
        <w:spacing w:after="0" w:line="240" w:lineRule="auto"/>
        <w:ind w:left="0"/>
        <w:jc w:val="both"/>
        <w:rPr>
          <w:color w:val="000000"/>
          <w:sz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F063BA" w:rsidRPr="002509B6" w:rsidRDefault="00616DA8" w:rsidP="00130F5B">
      <w:pPr>
        <w:pStyle w:val="60"/>
        <w:shd w:val="clear" w:color="auto" w:fill="auto"/>
        <w:tabs>
          <w:tab w:val="left" w:pos="1162"/>
        </w:tabs>
        <w:spacing w:line="240" w:lineRule="auto"/>
        <w:ind w:firstLine="709"/>
        <w:jc w:val="center"/>
        <w:rPr>
          <w:b/>
          <w:i/>
          <w:iCs/>
          <w:sz w:val="24"/>
          <w:szCs w:val="24"/>
        </w:rPr>
      </w:pPr>
      <w:r w:rsidRPr="002C3BC4">
        <w:rPr>
          <w:b/>
          <w:sz w:val="24"/>
          <w:szCs w:val="24"/>
        </w:rPr>
        <w:t>2.</w:t>
      </w:r>
      <w:r w:rsidR="002812B5" w:rsidRPr="002C3BC4">
        <w:rPr>
          <w:b/>
          <w:sz w:val="24"/>
          <w:szCs w:val="24"/>
        </w:rPr>
        <w:t>1</w:t>
      </w:r>
      <w:r w:rsidRPr="002C3BC4">
        <w:rPr>
          <w:b/>
          <w:sz w:val="24"/>
          <w:szCs w:val="24"/>
        </w:rPr>
        <w:t>.</w:t>
      </w:r>
      <w:r w:rsidR="002C3BC4" w:rsidRPr="002C3BC4">
        <w:rPr>
          <w:b/>
          <w:sz w:val="24"/>
          <w:szCs w:val="24"/>
        </w:rPr>
        <w:t xml:space="preserve"> </w:t>
      </w:r>
      <w:r w:rsidR="002509B6" w:rsidRPr="002509B6">
        <w:rPr>
          <w:b/>
          <w:sz w:val="24"/>
          <w:szCs w:val="24"/>
        </w:rPr>
        <w:t>Формулирование темы научно-исследовательской работы. Обоснование актуальности темы</w:t>
      </w:r>
    </w:p>
    <w:p w:rsidR="00130F5B" w:rsidRDefault="00130F5B" w:rsidP="00F063BA">
      <w:pPr>
        <w:pStyle w:val="ae"/>
        <w:spacing w:before="0" w:beforeAutospacing="0" w:after="0" w:afterAutospacing="0"/>
        <w:rPr>
          <w:i/>
          <w:iCs/>
        </w:rPr>
      </w:pPr>
    </w:p>
    <w:p w:rsidR="00F063BA" w:rsidRPr="002C3BC4" w:rsidRDefault="00F063BA" w:rsidP="00653686">
      <w:pPr>
        <w:pStyle w:val="ae"/>
        <w:spacing w:before="0" w:beforeAutospacing="0" w:after="0" w:afterAutospacing="0"/>
        <w:rPr>
          <w:i/>
          <w:iCs/>
        </w:rPr>
      </w:pPr>
      <w:r w:rsidRPr="002C3BC4">
        <w:rPr>
          <w:i/>
          <w:iCs/>
        </w:rPr>
        <w:t>Основные вопросы для наблюдения и анализа:</w:t>
      </w:r>
    </w:p>
    <w:p w:rsidR="002509B6" w:rsidRDefault="00F063BA" w:rsidP="00653686">
      <w:pPr>
        <w:pStyle w:val="ae"/>
        <w:spacing w:before="0" w:beforeAutospacing="0" w:after="0" w:afterAutospacing="0"/>
        <w:jc w:val="both"/>
      </w:pPr>
      <w:r w:rsidRPr="002C3BC4">
        <w:t xml:space="preserve"> </w:t>
      </w:r>
      <w:r w:rsidR="00652C45" w:rsidRPr="00652C45">
        <w:rPr>
          <w:iCs/>
        </w:rPr>
        <w:t>-</w:t>
      </w:r>
      <w:r w:rsidRPr="00652C45">
        <w:rPr>
          <w:iCs/>
        </w:rPr>
        <w:t xml:space="preserve"> </w:t>
      </w:r>
      <w:r w:rsidR="00653686">
        <w:t>о</w:t>
      </w:r>
      <w:r w:rsidR="002509B6">
        <w:t>знакомление с тематикой исследовательских работ в области государственного и муниципального управления</w:t>
      </w:r>
      <w:r w:rsidR="00D64CC8">
        <w:t xml:space="preserve"> </w:t>
      </w:r>
      <w:r w:rsidR="00AF0977">
        <w:t>(</w:t>
      </w:r>
      <w:r w:rsidR="00D64CC8" w:rsidRPr="00D64CC8">
        <w:rPr>
          <w:i/>
        </w:rPr>
        <w:t>П</w:t>
      </w:r>
      <w:r w:rsidR="00AF0977" w:rsidRPr="00D64CC8">
        <w:rPr>
          <w:i/>
        </w:rPr>
        <w:t>риложение</w:t>
      </w:r>
      <w:r w:rsidR="00D64CC8" w:rsidRPr="00D64CC8">
        <w:rPr>
          <w:i/>
        </w:rPr>
        <w:t xml:space="preserve"> 9</w:t>
      </w:r>
      <w:r w:rsidR="00AF0977">
        <w:t>)</w:t>
      </w:r>
      <w:r w:rsidR="002509B6">
        <w:t xml:space="preserve">. </w:t>
      </w:r>
    </w:p>
    <w:p w:rsidR="002509B6" w:rsidRDefault="002509B6" w:rsidP="00653686">
      <w:pPr>
        <w:pStyle w:val="ae"/>
        <w:spacing w:before="0" w:beforeAutospacing="0" w:after="0" w:afterAutospacing="0"/>
        <w:jc w:val="both"/>
      </w:pPr>
      <w:r>
        <w:t xml:space="preserve">- выбор примерной тематики предстоящей научно-исследовательской работы </w:t>
      </w:r>
    </w:p>
    <w:p w:rsidR="00D64CC8" w:rsidRDefault="002509B6" w:rsidP="00653686">
      <w:pPr>
        <w:pStyle w:val="ae"/>
        <w:spacing w:before="0" w:beforeAutospacing="0" w:after="0" w:afterAutospacing="0"/>
        <w:jc w:val="both"/>
      </w:pPr>
      <w:r>
        <w:t>- формулирование темы научно-исследовательской работы (</w:t>
      </w:r>
      <w:r w:rsidRPr="002509B6">
        <w:rPr>
          <w:i/>
        </w:rPr>
        <w:t>в дальнейшем эта же тема выполняется при написании ВКР</w:t>
      </w:r>
      <w:r>
        <w:t xml:space="preserve">). </w:t>
      </w:r>
    </w:p>
    <w:p w:rsidR="002509B6" w:rsidRDefault="00D64CC8" w:rsidP="00653686">
      <w:pPr>
        <w:pStyle w:val="ae"/>
        <w:spacing w:before="0" w:beforeAutospacing="0" w:after="0" w:afterAutospacing="0"/>
        <w:jc w:val="both"/>
      </w:pPr>
      <w:r>
        <w:t xml:space="preserve">- </w:t>
      </w:r>
      <w:r w:rsidR="002509B6">
        <w:t>актуальност</w:t>
      </w:r>
      <w:r>
        <w:t>ь</w:t>
      </w:r>
      <w:r w:rsidR="002509B6">
        <w:t xml:space="preserve"> темы. </w:t>
      </w:r>
    </w:p>
    <w:p w:rsidR="00652C45" w:rsidRPr="00652C45" w:rsidRDefault="00652C45" w:rsidP="00653686">
      <w:pPr>
        <w:pStyle w:val="ae"/>
        <w:spacing w:before="0" w:beforeAutospacing="0" w:after="0" w:afterAutospacing="0"/>
        <w:jc w:val="both"/>
        <w:rPr>
          <w:b/>
        </w:rPr>
      </w:pPr>
    </w:p>
    <w:p w:rsidR="00D002D7" w:rsidRPr="002C3BC4" w:rsidRDefault="00D002D7" w:rsidP="00653686">
      <w:pPr>
        <w:pStyle w:val="ae"/>
        <w:spacing w:before="0" w:beforeAutospacing="0" w:after="0" w:afterAutospacing="0"/>
        <w:rPr>
          <w:b/>
          <w:i/>
          <w:iCs/>
        </w:rPr>
      </w:pPr>
      <w:r w:rsidRPr="002C3BC4">
        <w:rPr>
          <w:b/>
          <w:i/>
          <w:iCs/>
        </w:rPr>
        <w:t>Практическая работа:</w:t>
      </w:r>
    </w:p>
    <w:p w:rsidR="009F2F98" w:rsidRPr="002C3BC4" w:rsidRDefault="00440574" w:rsidP="00653686">
      <w:pPr>
        <w:pStyle w:val="ae"/>
        <w:spacing w:before="0" w:beforeAutospacing="0" w:after="0" w:afterAutospacing="0"/>
        <w:rPr>
          <w:b/>
          <w:iCs/>
        </w:rPr>
      </w:pPr>
      <w:r w:rsidRPr="002C3BC4">
        <w:rPr>
          <w:b/>
          <w:i/>
          <w:iCs/>
        </w:rPr>
        <w:t>в отчете необходимо:</w:t>
      </w:r>
    </w:p>
    <w:p w:rsidR="00AF0977" w:rsidRPr="00AF0977" w:rsidRDefault="00F245BD" w:rsidP="00AF0977">
      <w:pPr>
        <w:spacing w:after="0" w:line="240" w:lineRule="auto"/>
        <w:jc w:val="both"/>
        <w:rPr>
          <w:rFonts w:ascii="Times New Roman" w:hAnsi="Times New Roman" w:cs="Times New Roman"/>
          <w:sz w:val="24"/>
          <w:szCs w:val="24"/>
        </w:rPr>
      </w:pPr>
      <w:r w:rsidRPr="00AF0977">
        <w:rPr>
          <w:rFonts w:ascii="Times New Roman" w:hAnsi="Times New Roman" w:cs="Times New Roman"/>
          <w:iCs/>
          <w:sz w:val="24"/>
          <w:szCs w:val="24"/>
        </w:rPr>
        <w:lastRenderedPageBreak/>
        <w:t xml:space="preserve">2.1.1 </w:t>
      </w:r>
      <w:r w:rsidR="00653686" w:rsidRPr="00AF0977">
        <w:rPr>
          <w:rFonts w:ascii="Times New Roman" w:hAnsi="Times New Roman" w:cs="Times New Roman"/>
          <w:iCs/>
          <w:sz w:val="24"/>
          <w:szCs w:val="24"/>
        </w:rPr>
        <w:t>с</w:t>
      </w:r>
      <w:r w:rsidR="00653686" w:rsidRPr="00AF0977">
        <w:rPr>
          <w:rFonts w:ascii="Times New Roman" w:hAnsi="Times New Roman" w:cs="Times New Roman"/>
          <w:sz w:val="24"/>
          <w:szCs w:val="24"/>
        </w:rPr>
        <w:t>формулировать проблемы, цели, задач, предмет, объект, методы, первоначальную гипотезу и ожидаемые результатов исследования</w:t>
      </w:r>
      <w:r w:rsidR="00AF0977" w:rsidRPr="00AF0977">
        <w:rPr>
          <w:rFonts w:ascii="Times New Roman" w:hAnsi="Times New Roman" w:cs="Times New Roman"/>
          <w:sz w:val="24"/>
          <w:szCs w:val="24"/>
        </w:rPr>
        <w:t xml:space="preserve">. </w:t>
      </w:r>
    </w:p>
    <w:p w:rsidR="00AF0977" w:rsidRPr="00AF0977" w:rsidRDefault="00AF0977" w:rsidP="00AF0977">
      <w:pPr>
        <w:pStyle w:val="ac"/>
        <w:numPr>
          <w:ilvl w:val="0"/>
          <w:numId w:val="45"/>
        </w:numPr>
        <w:spacing w:after="0" w:line="240" w:lineRule="auto"/>
        <w:ind w:left="0" w:firstLine="0"/>
        <w:jc w:val="both"/>
        <w:rPr>
          <w:rFonts w:ascii="Times New Roman" w:hAnsi="Times New Roman"/>
          <w:sz w:val="24"/>
          <w:szCs w:val="24"/>
        </w:rPr>
      </w:pPr>
      <w:r w:rsidRPr="00AF0977">
        <w:rPr>
          <w:rFonts w:ascii="Times New Roman" w:hAnsi="Times New Roman"/>
          <w:i/>
          <w:sz w:val="24"/>
          <w:szCs w:val="24"/>
        </w:rPr>
        <w:t>Объект исследования</w:t>
      </w:r>
      <w:r w:rsidRPr="00AF0977">
        <w:rPr>
          <w:rFonts w:ascii="Times New Roman" w:hAnsi="Times New Roman"/>
          <w:sz w:val="24"/>
          <w:szCs w:val="24"/>
        </w:rPr>
        <w:t xml:space="preserve"> – процесс или явление, порождающее проблемную ситуацию и избранное для изучения. Объект исследования – это то, на что направлен процесс познания. Им может быть политический процесс, или область политической действительности, или какие-то политические взаимоотношения, порождающие проблемную ситуацию. </w:t>
      </w:r>
    </w:p>
    <w:p w:rsidR="00AF0977" w:rsidRPr="00AF0977" w:rsidRDefault="00AF0977" w:rsidP="00AF0977">
      <w:pPr>
        <w:pStyle w:val="ac"/>
        <w:numPr>
          <w:ilvl w:val="0"/>
          <w:numId w:val="45"/>
        </w:numPr>
        <w:spacing w:after="0" w:line="240" w:lineRule="auto"/>
        <w:ind w:left="0" w:firstLine="0"/>
        <w:jc w:val="both"/>
        <w:rPr>
          <w:rFonts w:ascii="Times New Roman" w:hAnsi="Times New Roman"/>
          <w:sz w:val="24"/>
          <w:szCs w:val="24"/>
        </w:rPr>
      </w:pPr>
      <w:r w:rsidRPr="00AF0977">
        <w:rPr>
          <w:rFonts w:ascii="Times New Roman" w:hAnsi="Times New Roman"/>
          <w:i/>
          <w:sz w:val="24"/>
          <w:szCs w:val="24"/>
        </w:rPr>
        <w:t>Предмет исследования</w:t>
      </w:r>
      <w:r w:rsidRPr="00AF0977">
        <w:rPr>
          <w:rFonts w:ascii="Times New Roman" w:hAnsi="Times New Roman"/>
          <w:sz w:val="24"/>
          <w:szCs w:val="24"/>
        </w:rPr>
        <w:t xml:space="preserve"> находится в границах объекта, выступая в качестве его существенной части. Это некая модель объекта, дающая представление о том, как его рассматривать, какие новые отношения, свойства, связи, аспекты и функции объекта раскрываются (или могут быть раскрыты) в процессе познания. То есть предметом исследования являются те наиболее значимые с практической или теоретической точки зрения свойства, стороны, особенности объекта, которые подлежат непосредственному изучению. </w:t>
      </w:r>
    </w:p>
    <w:p w:rsidR="00AF0977" w:rsidRPr="00AF0977" w:rsidRDefault="00AF0977" w:rsidP="00AF0977">
      <w:pPr>
        <w:pStyle w:val="ac"/>
        <w:numPr>
          <w:ilvl w:val="0"/>
          <w:numId w:val="45"/>
        </w:numPr>
        <w:spacing w:after="0" w:line="240" w:lineRule="auto"/>
        <w:ind w:left="0" w:firstLine="0"/>
        <w:jc w:val="both"/>
        <w:rPr>
          <w:rFonts w:ascii="Times New Roman" w:hAnsi="Times New Roman"/>
          <w:sz w:val="24"/>
          <w:szCs w:val="24"/>
        </w:rPr>
      </w:pPr>
      <w:r w:rsidRPr="00AF0977">
        <w:rPr>
          <w:rFonts w:ascii="Times New Roman" w:hAnsi="Times New Roman"/>
          <w:i/>
          <w:sz w:val="24"/>
          <w:szCs w:val="24"/>
        </w:rPr>
        <w:t>Цель исследования</w:t>
      </w:r>
      <w:r w:rsidRPr="00AF0977">
        <w:rPr>
          <w:rFonts w:ascii="Times New Roman" w:hAnsi="Times New Roman"/>
          <w:sz w:val="24"/>
          <w:szCs w:val="24"/>
        </w:rPr>
        <w:t xml:space="preserve"> – выявление существенных характеристик предмета исследования. Ставя перед собой цель, исследователь делает прогноз относительно результатов, которые намерен получить в ходе работы. </w:t>
      </w:r>
    </w:p>
    <w:p w:rsidR="00AF0977" w:rsidRPr="00AF0977" w:rsidRDefault="00AF0977" w:rsidP="00AF0977">
      <w:pPr>
        <w:pStyle w:val="ac"/>
        <w:numPr>
          <w:ilvl w:val="0"/>
          <w:numId w:val="45"/>
        </w:numPr>
        <w:spacing w:after="0" w:line="240" w:lineRule="auto"/>
        <w:ind w:left="0" w:firstLine="0"/>
        <w:jc w:val="both"/>
        <w:rPr>
          <w:rFonts w:ascii="Times New Roman" w:hAnsi="Times New Roman"/>
          <w:sz w:val="24"/>
          <w:szCs w:val="24"/>
        </w:rPr>
      </w:pPr>
      <w:r w:rsidRPr="00AF0977">
        <w:rPr>
          <w:rFonts w:ascii="Times New Roman" w:hAnsi="Times New Roman"/>
          <w:i/>
          <w:sz w:val="24"/>
          <w:szCs w:val="24"/>
        </w:rPr>
        <w:t>Задачи исследования</w:t>
      </w:r>
      <w:r w:rsidRPr="00AF0977">
        <w:rPr>
          <w:rFonts w:ascii="Times New Roman" w:hAnsi="Times New Roman"/>
          <w:sz w:val="24"/>
          <w:szCs w:val="24"/>
        </w:rPr>
        <w:t xml:space="preserve"> – это конкретные шаги, дающие представление о том, что и в какой последовательности необходимо сделать для достижения поставленной цели. Формулировка задач обычно начинается со слов «выявить», «проанализировать», «построить модель» и т.п. Количество задач должно соответствовать количеству параграфов работы. Хронологические рамки исследования определяют временной интервал, в котором изучаемый объект (процесс) подвергается непосредственному анализу. </w:t>
      </w:r>
    </w:p>
    <w:p w:rsidR="00AF0977" w:rsidRPr="00AF0977" w:rsidRDefault="00AF0977" w:rsidP="00AF0977">
      <w:pPr>
        <w:pStyle w:val="ac"/>
        <w:numPr>
          <w:ilvl w:val="0"/>
          <w:numId w:val="45"/>
        </w:numPr>
        <w:spacing w:after="0" w:line="240" w:lineRule="auto"/>
        <w:ind w:left="0" w:firstLine="0"/>
        <w:jc w:val="both"/>
        <w:rPr>
          <w:rFonts w:ascii="Times New Roman" w:hAnsi="Times New Roman"/>
          <w:i/>
          <w:sz w:val="24"/>
          <w:szCs w:val="24"/>
        </w:rPr>
      </w:pPr>
      <w:r w:rsidRPr="00AF0977">
        <w:rPr>
          <w:rFonts w:ascii="Times New Roman" w:hAnsi="Times New Roman"/>
          <w:i/>
          <w:sz w:val="24"/>
          <w:szCs w:val="24"/>
        </w:rPr>
        <w:t>Методы исследования</w:t>
      </w:r>
      <w:r w:rsidRPr="00AF0977">
        <w:rPr>
          <w:rFonts w:ascii="Times New Roman" w:hAnsi="Times New Roman"/>
          <w:sz w:val="24"/>
          <w:szCs w:val="24"/>
        </w:rPr>
        <w:t xml:space="preserve"> </w:t>
      </w:r>
      <w:proofErr w:type="gramStart"/>
      <w:r w:rsidRPr="00AF0977">
        <w:rPr>
          <w:rFonts w:ascii="Times New Roman" w:hAnsi="Times New Roman"/>
          <w:sz w:val="24"/>
          <w:szCs w:val="24"/>
        </w:rPr>
        <w:t>− это</w:t>
      </w:r>
      <w:proofErr w:type="gramEnd"/>
      <w:r w:rsidRPr="00AF0977">
        <w:rPr>
          <w:rFonts w:ascii="Times New Roman" w:hAnsi="Times New Roman"/>
          <w:sz w:val="24"/>
          <w:szCs w:val="24"/>
        </w:rPr>
        <w:t xml:space="preserve"> способ получения достоверных научных знаний, умений и практических навыков.</w:t>
      </w:r>
    </w:p>
    <w:p w:rsidR="00653686" w:rsidRPr="00AF0977" w:rsidRDefault="00F245BD" w:rsidP="00AF0977">
      <w:pPr>
        <w:spacing w:after="0" w:line="240" w:lineRule="auto"/>
        <w:jc w:val="both"/>
        <w:rPr>
          <w:rFonts w:ascii="Times New Roman" w:eastAsia="Times New Roman" w:hAnsi="Times New Roman" w:cs="Times New Roman"/>
          <w:sz w:val="24"/>
          <w:szCs w:val="24"/>
        </w:rPr>
      </w:pPr>
      <w:r w:rsidRPr="00AF0977">
        <w:rPr>
          <w:rFonts w:ascii="Times New Roman" w:hAnsi="Times New Roman" w:cs="Times New Roman"/>
          <w:sz w:val="24"/>
          <w:szCs w:val="24"/>
        </w:rPr>
        <w:t xml:space="preserve">2.1.2 </w:t>
      </w:r>
      <w:r w:rsidR="00653686" w:rsidRPr="00AF0977">
        <w:rPr>
          <w:rFonts w:ascii="Times New Roman" w:hAnsi="Times New Roman" w:cs="Times New Roman"/>
          <w:sz w:val="24"/>
          <w:szCs w:val="24"/>
        </w:rPr>
        <w:t xml:space="preserve">обосновать актуальность темы, то есть </w:t>
      </w:r>
      <w:r w:rsidR="00653686" w:rsidRPr="00AF0977">
        <w:rPr>
          <w:rStyle w:val="extended-textshort"/>
          <w:rFonts w:ascii="Times New Roman" w:hAnsi="Times New Roman" w:cs="Times New Roman"/>
          <w:sz w:val="24"/>
          <w:szCs w:val="24"/>
        </w:rPr>
        <w:t xml:space="preserve">востребованность </w:t>
      </w:r>
      <w:r w:rsidR="00653686" w:rsidRPr="00AF0977">
        <w:rPr>
          <w:rStyle w:val="extended-textshort"/>
          <w:rFonts w:ascii="Times New Roman" w:hAnsi="Times New Roman" w:cs="Times New Roman"/>
          <w:bCs/>
          <w:sz w:val="24"/>
          <w:szCs w:val="24"/>
        </w:rPr>
        <w:t>изучения</w:t>
      </w:r>
      <w:r w:rsidR="00653686" w:rsidRPr="00AF0977">
        <w:rPr>
          <w:rStyle w:val="extended-textshort"/>
          <w:rFonts w:ascii="Times New Roman" w:hAnsi="Times New Roman" w:cs="Times New Roman"/>
          <w:sz w:val="24"/>
          <w:szCs w:val="24"/>
        </w:rPr>
        <w:t xml:space="preserve"> и решения данной проблемы в обществе. </w:t>
      </w:r>
      <w:r w:rsidR="00653686" w:rsidRPr="00AF0977">
        <w:rPr>
          <w:rFonts w:ascii="Times New Roman" w:eastAsia="Times New Roman" w:hAnsi="Times New Roman" w:cs="Times New Roman"/>
          <w:sz w:val="24"/>
          <w:szCs w:val="24"/>
        </w:rPr>
        <w:t xml:space="preserve">Признаком актуальности может являться: </w:t>
      </w:r>
    </w:p>
    <w:p w:rsidR="00653686" w:rsidRPr="00AF0977" w:rsidRDefault="00653686" w:rsidP="00AF0977">
      <w:pPr>
        <w:pStyle w:val="ac"/>
        <w:numPr>
          <w:ilvl w:val="0"/>
          <w:numId w:val="44"/>
        </w:numPr>
        <w:spacing w:after="0" w:line="240" w:lineRule="auto"/>
        <w:ind w:left="0" w:firstLine="0"/>
        <w:jc w:val="both"/>
        <w:rPr>
          <w:rFonts w:ascii="Times New Roman" w:hAnsi="Times New Roman"/>
          <w:sz w:val="24"/>
          <w:szCs w:val="24"/>
        </w:rPr>
      </w:pPr>
      <w:r w:rsidRPr="00AF0977">
        <w:rPr>
          <w:rFonts w:ascii="Times New Roman" w:hAnsi="Times New Roman"/>
          <w:sz w:val="24"/>
          <w:szCs w:val="24"/>
        </w:rPr>
        <w:t xml:space="preserve">Принадлежность рассматриваемой проблемы к части информационной сферы, в которой имеются пробелы. </w:t>
      </w:r>
    </w:p>
    <w:p w:rsidR="00653686" w:rsidRPr="00AF0977" w:rsidRDefault="00653686" w:rsidP="00AF0977">
      <w:pPr>
        <w:pStyle w:val="ac"/>
        <w:numPr>
          <w:ilvl w:val="0"/>
          <w:numId w:val="44"/>
        </w:numPr>
        <w:spacing w:after="0" w:line="240" w:lineRule="auto"/>
        <w:ind w:left="0" w:firstLine="0"/>
        <w:jc w:val="both"/>
        <w:rPr>
          <w:rFonts w:ascii="Times New Roman" w:hAnsi="Times New Roman"/>
          <w:sz w:val="24"/>
          <w:szCs w:val="24"/>
        </w:rPr>
      </w:pPr>
      <w:r w:rsidRPr="00AF0977">
        <w:rPr>
          <w:rFonts w:ascii="Times New Roman" w:hAnsi="Times New Roman"/>
          <w:sz w:val="24"/>
          <w:szCs w:val="24"/>
        </w:rPr>
        <w:t xml:space="preserve">Применение более современной (или усовершенствованной) методики при изучении темы, уже ранее разрабатываемой другими авторами, или использовании более представительного массива информации при ее раскрытии. </w:t>
      </w:r>
    </w:p>
    <w:p w:rsidR="00653686" w:rsidRPr="00AF0977" w:rsidRDefault="00653686" w:rsidP="00AF0977">
      <w:pPr>
        <w:pStyle w:val="ac"/>
        <w:numPr>
          <w:ilvl w:val="0"/>
          <w:numId w:val="44"/>
        </w:numPr>
        <w:spacing w:after="0" w:line="240" w:lineRule="auto"/>
        <w:ind w:left="0" w:firstLine="0"/>
        <w:jc w:val="both"/>
        <w:rPr>
          <w:rFonts w:ascii="Times New Roman" w:hAnsi="Times New Roman"/>
          <w:sz w:val="24"/>
          <w:szCs w:val="24"/>
        </w:rPr>
      </w:pPr>
      <w:r w:rsidRPr="00AF0977">
        <w:rPr>
          <w:rFonts w:ascii="Times New Roman" w:hAnsi="Times New Roman"/>
          <w:sz w:val="24"/>
          <w:szCs w:val="24"/>
        </w:rPr>
        <w:t xml:space="preserve">Постановка цели развития положений, выдвинутых той или иной научной школой, т.е. актуальность оценивается в данном случае с позиций научного вклада в разработку общей концепции. </w:t>
      </w:r>
    </w:p>
    <w:p w:rsidR="00653686" w:rsidRPr="00AF0977" w:rsidRDefault="00653686" w:rsidP="00AF0977">
      <w:pPr>
        <w:pStyle w:val="ac"/>
        <w:numPr>
          <w:ilvl w:val="0"/>
          <w:numId w:val="44"/>
        </w:numPr>
        <w:spacing w:after="0" w:line="240" w:lineRule="auto"/>
        <w:ind w:left="0" w:firstLine="0"/>
        <w:jc w:val="both"/>
        <w:rPr>
          <w:rFonts w:ascii="Times New Roman" w:hAnsi="Times New Roman"/>
          <w:sz w:val="24"/>
          <w:szCs w:val="24"/>
        </w:rPr>
      </w:pPr>
      <w:r w:rsidRPr="00AF0977">
        <w:rPr>
          <w:rFonts w:ascii="Times New Roman" w:hAnsi="Times New Roman"/>
          <w:sz w:val="24"/>
          <w:szCs w:val="24"/>
        </w:rPr>
        <w:t xml:space="preserve">Обоснование значения рассматриваемых проблем с позиций сегодняшнего дня. </w:t>
      </w:r>
    </w:p>
    <w:p w:rsidR="00653686" w:rsidRPr="00AF0977" w:rsidRDefault="00653686" w:rsidP="00AF0977">
      <w:pPr>
        <w:pStyle w:val="ae"/>
        <w:spacing w:before="0" w:beforeAutospacing="0" w:after="0" w:afterAutospacing="0"/>
      </w:pPr>
      <w:r w:rsidRPr="00AF0977">
        <w:t xml:space="preserve">2.1.3 подготовить понятийный </w:t>
      </w:r>
      <w:proofErr w:type="gramStart"/>
      <w:r w:rsidRPr="00AF0977">
        <w:t>аппарат  на</w:t>
      </w:r>
      <w:proofErr w:type="gramEnd"/>
      <w:r w:rsidRPr="00AF0977">
        <w:t xml:space="preserve"> основе литературных источников по выбранному направлению темы исследования. </w:t>
      </w:r>
    </w:p>
    <w:p w:rsidR="00653686" w:rsidRPr="00AF0977" w:rsidRDefault="00653686" w:rsidP="00AF0977">
      <w:pPr>
        <w:pStyle w:val="ae"/>
        <w:spacing w:before="0" w:beforeAutospacing="0" w:after="0" w:afterAutospacing="0"/>
      </w:pPr>
      <w:r w:rsidRPr="00AF0977">
        <w:t xml:space="preserve">2.1.4 подготовить список </w:t>
      </w:r>
      <w:proofErr w:type="gramStart"/>
      <w:r w:rsidRPr="00AF0977">
        <w:t>актуальных  источников</w:t>
      </w:r>
      <w:proofErr w:type="gramEnd"/>
      <w:r w:rsidRPr="00AF0977">
        <w:t xml:space="preserve">  литературы по теме НИР. (нормативно-правовые документы, монографии, научные статьи, учебники, выбранные для последующего анализа). Минимальное количество - 2</w:t>
      </w:r>
      <w:r w:rsidR="001A75F3">
        <w:t>5</w:t>
      </w:r>
      <w:r w:rsidRPr="00AF0977">
        <w:t xml:space="preserve"> источников.</w:t>
      </w:r>
    </w:p>
    <w:p w:rsidR="00AF0977" w:rsidRPr="00471843" w:rsidRDefault="00AF0977" w:rsidP="00AF0977">
      <w:pPr>
        <w:spacing w:after="0" w:line="240" w:lineRule="auto"/>
        <w:ind w:firstLine="708"/>
        <w:jc w:val="both"/>
        <w:rPr>
          <w:rFonts w:ascii="Times New Roman" w:eastAsia="Times New Roman" w:hAnsi="Times New Roman" w:cs="Times New Roman"/>
          <w:sz w:val="24"/>
          <w:szCs w:val="24"/>
        </w:rPr>
      </w:pPr>
      <w:r w:rsidRPr="00471843">
        <w:rPr>
          <w:rFonts w:ascii="Times New Roman" w:eastAsia="Times New Roman" w:hAnsi="Times New Roman" w:cs="Times New Roman"/>
          <w:sz w:val="24"/>
          <w:szCs w:val="24"/>
        </w:rPr>
        <w:t xml:space="preserve">Эмпирической базой проводимого исследования могут служить федеральные законы и иные нормативно-правовые акты; сведения Федеральной службы государственной статистики РФ и ее территориальных подразделений; материалы социологических исследований и др.; экспертные оценки ведущих исследователей; периодическая печать. </w:t>
      </w:r>
    </w:p>
    <w:p w:rsidR="002C3BC4" w:rsidRPr="00056764" w:rsidRDefault="002C3BC4" w:rsidP="006A293E">
      <w:pPr>
        <w:pStyle w:val="60"/>
        <w:shd w:val="clear" w:color="auto" w:fill="auto"/>
        <w:tabs>
          <w:tab w:val="left" w:pos="1162"/>
        </w:tabs>
        <w:spacing w:line="240" w:lineRule="auto"/>
        <w:rPr>
          <w:sz w:val="24"/>
          <w:szCs w:val="24"/>
        </w:rPr>
      </w:pPr>
    </w:p>
    <w:p w:rsidR="002C3BC4" w:rsidRPr="009C534F" w:rsidRDefault="002812B5" w:rsidP="00D64CC8">
      <w:pPr>
        <w:pStyle w:val="60"/>
        <w:shd w:val="clear" w:color="auto" w:fill="auto"/>
        <w:tabs>
          <w:tab w:val="left" w:pos="1162"/>
        </w:tabs>
        <w:spacing w:line="240" w:lineRule="auto"/>
        <w:ind w:firstLine="709"/>
        <w:jc w:val="center"/>
        <w:rPr>
          <w:b/>
          <w:color w:val="000000"/>
          <w:sz w:val="24"/>
        </w:rPr>
      </w:pPr>
      <w:r w:rsidRPr="00AA3D8A">
        <w:rPr>
          <w:rStyle w:val="fontstyle01"/>
          <w:rFonts w:ascii="Times New Roman" w:hAnsi="Times New Roman"/>
          <w:color w:val="auto"/>
        </w:rPr>
        <w:t>2.</w:t>
      </w:r>
      <w:r w:rsidR="00900C3C" w:rsidRPr="00AA3D8A">
        <w:rPr>
          <w:rStyle w:val="fontstyle01"/>
          <w:rFonts w:ascii="Times New Roman" w:hAnsi="Times New Roman"/>
          <w:color w:val="auto"/>
        </w:rPr>
        <w:t>2</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sidRPr="006A293E">
        <w:rPr>
          <w:b/>
          <w:sz w:val="24"/>
          <w:szCs w:val="24"/>
        </w:rPr>
        <w:t xml:space="preserve">Проанализировать </w:t>
      </w:r>
      <w:r w:rsidR="00D64CC8" w:rsidRPr="009C534F">
        <w:rPr>
          <w:b/>
          <w:sz w:val="24"/>
          <w:szCs w:val="24"/>
        </w:rPr>
        <w:t>теоретические положения по выбранной тем</w:t>
      </w:r>
      <w:r w:rsidR="00330103">
        <w:rPr>
          <w:b/>
          <w:sz w:val="24"/>
          <w:szCs w:val="24"/>
        </w:rPr>
        <w:t>е</w:t>
      </w:r>
    </w:p>
    <w:p w:rsidR="00D64CC8" w:rsidRDefault="00D64CC8" w:rsidP="002C3BC4">
      <w:pPr>
        <w:pStyle w:val="ae"/>
        <w:spacing w:before="0" w:beforeAutospacing="0" w:after="0" w:afterAutospacing="0"/>
        <w:rPr>
          <w:i/>
          <w:iCs/>
        </w:rPr>
      </w:pPr>
    </w:p>
    <w:p w:rsidR="002C3BC4" w:rsidRPr="00E03334" w:rsidRDefault="002C3BC4" w:rsidP="002C3BC4">
      <w:pPr>
        <w:pStyle w:val="ae"/>
        <w:spacing w:before="0" w:beforeAutospacing="0" w:after="0" w:afterAutospacing="0"/>
        <w:rPr>
          <w:i/>
          <w:iCs/>
        </w:rPr>
      </w:pPr>
      <w:r w:rsidRPr="002C3BC4">
        <w:rPr>
          <w:i/>
          <w:iCs/>
        </w:rPr>
        <w:t xml:space="preserve"> </w:t>
      </w:r>
      <w:r w:rsidRPr="00E03334">
        <w:rPr>
          <w:i/>
          <w:iCs/>
        </w:rPr>
        <w:t>Основные вопросы для наблюдения и анализа:</w:t>
      </w:r>
    </w:p>
    <w:p w:rsidR="00D64CC8" w:rsidRPr="009C534F" w:rsidRDefault="00D64CC8" w:rsidP="002509B6">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9C534F">
        <w:rPr>
          <w:rFonts w:ascii="Times New Roman" w:hAnsi="Times New Roman" w:cs="Times New Roman"/>
          <w:sz w:val="24"/>
          <w:szCs w:val="24"/>
        </w:rPr>
        <w:t xml:space="preserve">систематизация информации; </w:t>
      </w:r>
    </w:p>
    <w:p w:rsidR="00480F0B" w:rsidRPr="009C534F" w:rsidRDefault="00D64CC8" w:rsidP="002509B6">
      <w:pPr>
        <w:spacing w:after="0" w:line="240" w:lineRule="auto"/>
        <w:jc w:val="both"/>
        <w:rPr>
          <w:rFonts w:ascii="Times New Roman" w:hAnsi="Times New Roman" w:cs="Times New Roman"/>
          <w:b/>
          <w:color w:val="000000"/>
          <w:sz w:val="24"/>
          <w:szCs w:val="24"/>
        </w:rPr>
      </w:pPr>
      <w:r w:rsidRPr="009C534F">
        <w:rPr>
          <w:rFonts w:ascii="Times New Roman" w:hAnsi="Times New Roman" w:cs="Times New Roman"/>
          <w:sz w:val="24"/>
          <w:szCs w:val="24"/>
        </w:rPr>
        <w:t xml:space="preserve">- предварительная обработка собранного теоретического материала </w:t>
      </w:r>
    </w:p>
    <w:p w:rsidR="00D64CC8" w:rsidRDefault="00D64CC8" w:rsidP="000E3C21">
      <w:pPr>
        <w:pStyle w:val="ae"/>
        <w:spacing w:before="0" w:beforeAutospacing="0" w:after="0" w:afterAutospacing="0"/>
        <w:rPr>
          <w:b/>
          <w:i/>
          <w:iCs/>
        </w:rPr>
      </w:pPr>
    </w:p>
    <w:p w:rsidR="000E3C21" w:rsidRPr="00E03334" w:rsidRDefault="000E3C21" w:rsidP="000E3C21">
      <w:pPr>
        <w:pStyle w:val="ae"/>
        <w:spacing w:before="0" w:beforeAutospacing="0" w:after="0" w:afterAutospacing="0"/>
        <w:rPr>
          <w:b/>
          <w:i/>
          <w:iCs/>
        </w:rPr>
      </w:pPr>
      <w:r w:rsidRPr="00E03334">
        <w:rPr>
          <w:b/>
          <w:i/>
          <w:iCs/>
        </w:rPr>
        <w:t>Практическая работа:</w:t>
      </w:r>
    </w:p>
    <w:p w:rsidR="000E3C21" w:rsidRPr="00E03334" w:rsidRDefault="000E3C21" w:rsidP="000E3C21">
      <w:pPr>
        <w:pStyle w:val="ae"/>
        <w:spacing w:before="0" w:beforeAutospacing="0" w:after="0" w:afterAutospacing="0"/>
        <w:rPr>
          <w:b/>
          <w:i/>
          <w:iCs/>
        </w:rPr>
      </w:pPr>
      <w:r w:rsidRPr="00E03334">
        <w:rPr>
          <w:b/>
          <w:i/>
          <w:iCs/>
        </w:rPr>
        <w:t xml:space="preserve">в отчете необходимо: </w:t>
      </w:r>
    </w:p>
    <w:p w:rsidR="00AC5A9C" w:rsidRDefault="000E3C21" w:rsidP="00130F5B">
      <w:pPr>
        <w:pStyle w:val="ae"/>
        <w:spacing w:before="0" w:beforeAutospacing="0" w:after="0" w:afterAutospacing="0"/>
        <w:jc w:val="both"/>
      </w:pPr>
      <w:r w:rsidRPr="00E03334">
        <w:lastRenderedPageBreak/>
        <w:t xml:space="preserve">2.2.1. </w:t>
      </w:r>
      <w:r w:rsidR="00AC5A9C">
        <w:rPr>
          <w:color w:val="000000"/>
        </w:rPr>
        <w:t>представить</w:t>
      </w:r>
      <w:r w:rsidR="002C3BC4" w:rsidRPr="00E03334">
        <w:rPr>
          <w:color w:val="000000"/>
        </w:rPr>
        <w:t xml:space="preserve"> </w:t>
      </w:r>
      <w:r w:rsidR="00AC5A9C" w:rsidRPr="008E74EE">
        <w:t>теоретический обзор по теме исследования</w:t>
      </w:r>
      <w:r w:rsidR="00AC5A9C">
        <w:t xml:space="preserve">. </w:t>
      </w:r>
      <w:r w:rsidR="00AC5A9C" w:rsidRPr="008E74EE">
        <w:t>Конкретное содержание</w:t>
      </w:r>
      <w:r w:rsidR="00AC5A9C">
        <w:t xml:space="preserve"> данного раздела</w:t>
      </w:r>
      <w:r w:rsidR="00AC5A9C" w:rsidRPr="008E74EE">
        <w:t xml:space="preserve"> зависит от того, какие формулировки </w:t>
      </w:r>
      <w:r w:rsidR="00AC5A9C">
        <w:t>актуальности и гипотезы вы указали</w:t>
      </w:r>
      <w:r w:rsidR="00AC5A9C" w:rsidRPr="008E74EE">
        <w:t>. Если было написано, что в научном сообществе не сложился единый подход к предмету исследования, обязательно продемонстрировать, какие позиции существуют у ученых, в чем преимущества и недостатки каждой альтернативы.</w:t>
      </w:r>
      <w:r w:rsidR="00AC5A9C" w:rsidRPr="00AC5A9C">
        <w:t xml:space="preserve"> </w:t>
      </w:r>
      <w:r w:rsidR="00AC5A9C">
        <w:t>Привести</w:t>
      </w:r>
      <w:r w:rsidR="00AC5A9C" w:rsidRPr="008E74EE">
        <w:t xml:space="preserve"> определения, данные разными исследователями. Если предмет позволяет, начать надо с законодательного определения. Нужно не просто копировать разные формулировки, а сравнивать их, выделять важные элементы, указывать на некорректность ограничения понятия или неточность его разделения с другими понятиями. Можно проследить историческое изменение подходов</w:t>
      </w:r>
      <w:r w:rsidR="003C3265">
        <w:t>,</w:t>
      </w:r>
      <w:r w:rsidR="003C3265" w:rsidRPr="003C3265">
        <w:t xml:space="preserve"> </w:t>
      </w:r>
      <w:r w:rsidR="003C3265">
        <w:t>к</w:t>
      </w:r>
      <w:r w:rsidR="003C3265" w:rsidRPr="008E74EE">
        <w:t>лассификаци</w:t>
      </w:r>
      <w:r w:rsidR="003C3265">
        <w:t>ю</w:t>
      </w:r>
      <w:r w:rsidR="003C3265" w:rsidRPr="008E74EE">
        <w:t xml:space="preserve"> процессов или явлений, связанных с предметом исследования.</w:t>
      </w:r>
      <w:r w:rsidR="00AC5A9C" w:rsidRPr="008E74EE">
        <w:t xml:space="preserve"> В качестве вывода указывают собственную формулировку определения</w:t>
      </w:r>
      <w:r w:rsidR="00953181">
        <w:t>.</w:t>
      </w:r>
    </w:p>
    <w:p w:rsidR="00953181" w:rsidRDefault="00953181" w:rsidP="00130F5B">
      <w:pPr>
        <w:pStyle w:val="ae"/>
        <w:spacing w:before="0" w:beforeAutospacing="0" w:after="0" w:afterAutospacing="0"/>
        <w:jc w:val="both"/>
        <w:rPr>
          <w:i/>
        </w:rPr>
      </w:pPr>
      <w:r>
        <w:t xml:space="preserve">Данный раздел должен содержать 2-3 параграфа, </w:t>
      </w:r>
      <w:r w:rsidRPr="00953181">
        <w:rPr>
          <w:i/>
        </w:rPr>
        <w:t>например</w:t>
      </w:r>
    </w:p>
    <w:p w:rsidR="00201888" w:rsidRPr="00201888" w:rsidRDefault="00201888" w:rsidP="00201888">
      <w:pPr>
        <w:pStyle w:val="ae"/>
        <w:numPr>
          <w:ilvl w:val="0"/>
          <w:numId w:val="48"/>
        </w:numPr>
        <w:spacing w:before="0" w:beforeAutospacing="0" w:after="0" w:afterAutospacing="0"/>
        <w:jc w:val="both"/>
        <w:rPr>
          <w:i/>
        </w:rPr>
      </w:pPr>
      <w:r w:rsidRPr="00201888">
        <w:rPr>
          <w:i/>
        </w:rPr>
        <w:t>Обязательные мероприятия по обеспечению пожарной безопасности (ПБ) на предприятии</w:t>
      </w:r>
    </w:p>
    <w:p w:rsidR="00201888" w:rsidRPr="00201888" w:rsidRDefault="00201888" w:rsidP="00201888">
      <w:pPr>
        <w:pStyle w:val="ae"/>
        <w:numPr>
          <w:ilvl w:val="0"/>
          <w:numId w:val="48"/>
        </w:numPr>
        <w:spacing w:before="0" w:beforeAutospacing="0" w:after="0" w:afterAutospacing="0"/>
        <w:jc w:val="both"/>
        <w:rPr>
          <w:i/>
        </w:rPr>
      </w:pPr>
      <w:r w:rsidRPr="00201888">
        <w:rPr>
          <w:i/>
        </w:rPr>
        <w:t xml:space="preserve">Требования пожарной безопасности к системам пожарной сигнализации </w:t>
      </w:r>
    </w:p>
    <w:p w:rsidR="00201888" w:rsidRPr="00201888" w:rsidRDefault="00201888" w:rsidP="00201888">
      <w:pPr>
        <w:pStyle w:val="ae"/>
        <w:numPr>
          <w:ilvl w:val="0"/>
          <w:numId w:val="48"/>
        </w:numPr>
        <w:spacing w:before="0" w:beforeAutospacing="0" w:after="0" w:afterAutospacing="0"/>
        <w:jc w:val="both"/>
        <w:rPr>
          <w:i/>
        </w:rPr>
      </w:pPr>
      <w:r w:rsidRPr="00201888">
        <w:rPr>
          <w:i/>
        </w:rPr>
        <w:t xml:space="preserve">Требования к системам пожарного оповещения </w:t>
      </w:r>
    </w:p>
    <w:p w:rsidR="003C3265" w:rsidRDefault="00B83108" w:rsidP="003C3265">
      <w:pPr>
        <w:pStyle w:val="ae"/>
        <w:spacing w:before="0" w:beforeAutospacing="0" w:after="0" w:afterAutospacing="0"/>
        <w:jc w:val="both"/>
        <w:rPr>
          <w:rFonts w:ascii="Arial" w:hAnsi="Arial" w:cs="Arial"/>
        </w:rPr>
      </w:pPr>
      <w:r>
        <w:t xml:space="preserve">2.2.2. </w:t>
      </w:r>
      <w:r w:rsidR="003C3265">
        <w:t>описать</w:t>
      </w:r>
      <w:r w:rsidR="003C3265" w:rsidRPr="003C3265">
        <w:t xml:space="preserve"> </w:t>
      </w:r>
      <w:r w:rsidR="003C3265">
        <w:t>п</w:t>
      </w:r>
      <w:r w:rsidR="003C3265" w:rsidRPr="008E74EE">
        <w:t>равовые основы предмета исследования. В этом пункте проводится обзор действующего законодательства, регламентирующего процессы и явления, связанные с темой работы</w:t>
      </w:r>
      <w:r w:rsidR="003C3265">
        <w:t>.</w:t>
      </w:r>
      <w:r w:rsidR="003C3265" w:rsidRPr="003C3265">
        <w:rPr>
          <w:rFonts w:ascii="Arial" w:hAnsi="Arial" w:cs="Arial"/>
        </w:rPr>
        <w:t xml:space="preserve"> </w:t>
      </w:r>
    </w:p>
    <w:p w:rsidR="00AC5A9C" w:rsidRPr="00953181" w:rsidRDefault="003C3265" w:rsidP="00953181">
      <w:pPr>
        <w:pStyle w:val="ae"/>
        <w:spacing w:before="0" w:beforeAutospacing="0" w:after="0" w:afterAutospacing="0"/>
        <w:ind w:firstLine="708"/>
        <w:jc w:val="both"/>
      </w:pPr>
      <w:r w:rsidRPr="00953181">
        <w:rPr>
          <w:i/>
        </w:rPr>
        <w:t>Внимание!</w:t>
      </w:r>
      <w:r w:rsidRPr="00953181">
        <w:t xml:space="preserve"> Обязательным условием формирования данных раздел</w:t>
      </w:r>
      <w:r w:rsidR="00953181">
        <w:t>ов</w:t>
      </w:r>
      <w:r w:rsidRPr="00953181">
        <w:t xml:space="preserve"> служит использование критического анализа литературы по избранной теме. То есть недопустимо лишь пассивно пересказывать содержание работ, необходимо оценивать и сопоставлять наиболее важные положения, предпринимая попытки выявить общее и различия, присутствующие в разных работах, определить наиболее рациональную точку зрения по исследуемому предмету.</w:t>
      </w:r>
    </w:p>
    <w:p w:rsidR="003C3265" w:rsidRPr="00953181" w:rsidRDefault="003C3265" w:rsidP="003C3265">
      <w:pPr>
        <w:pStyle w:val="ae"/>
        <w:spacing w:before="0" w:beforeAutospacing="0" w:after="0" w:afterAutospacing="0"/>
        <w:jc w:val="both"/>
      </w:pPr>
    </w:p>
    <w:p w:rsidR="00977D79" w:rsidRPr="009C534F" w:rsidRDefault="00F44362" w:rsidP="00977D79">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proofErr w:type="gramStart"/>
      <w:r w:rsidR="00376777" w:rsidRPr="00977D79">
        <w:rPr>
          <w:rFonts w:ascii="Times New Roman" w:hAnsi="Times New Roman" w:cs="Times New Roman"/>
          <w:b/>
          <w:sz w:val="24"/>
          <w:szCs w:val="24"/>
        </w:rPr>
        <w:t>форме</w:t>
      </w:r>
      <w:r w:rsidR="00376777" w:rsidRPr="00977D79">
        <w:rPr>
          <w:b/>
          <w:bCs/>
        </w:rPr>
        <w:t xml:space="preserve"> </w:t>
      </w:r>
      <w:r w:rsidR="00376777" w:rsidRPr="00977D79">
        <w:rPr>
          <w:rFonts w:ascii="Times New Roman" w:hAnsi="Times New Roman" w:cs="Times New Roman"/>
          <w:b/>
          <w:sz w:val="24"/>
          <w:szCs w:val="24"/>
        </w:rPr>
        <w:t xml:space="preserve"> </w:t>
      </w:r>
      <w:r w:rsidR="00330103">
        <w:rPr>
          <w:rFonts w:ascii="Times New Roman" w:hAnsi="Times New Roman" w:cs="Times New Roman"/>
          <w:b/>
          <w:sz w:val="24"/>
          <w:szCs w:val="24"/>
        </w:rPr>
        <w:t>производственной</w:t>
      </w:r>
      <w:proofErr w:type="gramEnd"/>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977D79" w:rsidRPr="009C534F">
        <w:rPr>
          <w:rStyle w:val="fontstyle01"/>
          <w:rFonts w:ascii="Times New Roman" w:hAnsi="Times New Roman" w:cs="Times New Roman"/>
          <w:b w:val="0"/>
        </w:rPr>
        <w:t>(</w:t>
      </w:r>
      <w:r w:rsidR="009C534F" w:rsidRPr="009C534F">
        <w:rPr>
          <w:rFonts w:ascii="Times New Roman" w:hAnsi="Times New Roman"/>
          <w:b/>
          <w:sz w:val="24"/>
          <w:szCs w:val="24"/>
        </w:rPr>
        <w:t>научно-исследовательская работа</w:t>
      </w:r>
      <w:r w:rsidR="00977D79" w:rsidRPr="009C534F">
        <w:rPr>
          <w:rStyle w:val="fontstyle01"/>
          <w:rFonts w:ascii="Times New Roman" w:hAnsi="Times New Roman" w:cs="Times New Roman"/>
          <w:b w:val="0"/>
        </w:rPr>
        <w:t>)</w:t>
      </w:r>
    </w:p>
    <w:p w:rsidR="0083414A" w:rsidRPr="009C534F" w:rsidRDefault="0083414A" w:rsidP="00F44362">
      <w:pPr>
        <w:pStyle w:val="1"/>
        <w:keepNext w:val="0"/>
        <w:spacing w:before="0" w:line="240" w:lineRule="auto"/>
        <w:jc w:val="center"/>
        <w:rPr>
          <w:rFonts w:ascii="Times New Roman" w:hAnsi="Times New Roman" w:cs="Times New Roman"/>
          <w:b w:val="0"/>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в 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lastRenderedPageBreak/>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A555D0">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proofErr w:type="gramStart"/>
      <w:r w:rsidR="00376777" w:rsidRPr="00376777">
        <w:rPr>
          <w:rFonts w:ascii="Times New Roman" w:hAnsi="Times New Roman" w:cs="Times New Roman"/>
          <w:color w:val="auto"/>
          <w:sz w:val="24"/>
          <w:szCs w:val="24"/>
        </w:rPr>
        <w:t>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w:t>
      </w:r>
      <w:r w:rsidR="00D64CC8">
        <w:rPr>
          <w:rFonts w:ascii="Times New Roman" w:hAnsi="Times New Roman" w:cs="Times New Roman"/>
          <w:color w:val="auto"/>
          <w:sz w:val="24"/>
          <w:szCs w:val="24"/>
        </w:rPr>
        <w:t>производственной</w:t>
      </w:r>
      <w:proofErr w:type="gramEnd"/>
      <w:r w:rsidR="00D64CC8">
        <w:rPr>
          <w:rFonts w:ascii="Times New Roman" w:hAnsi="Times New Roman" w:cs="Times New Roman"/>
          <w:color w:val="auto"/>
          <w:sz w:val="24"/>
          <w:szCs w:val="24"/>
        </w:rPr>
        <w:t xml:space="preserve"> </w:t>
      </w:r>
      <w:r w:rsidR="00376777" w:rsidRPr="00376777">
        <w:rPr>
          <w:rFonts w:ascii="Times New Roman" w:hAnsi="Times New Roman" w:cs="Times New Roman"/>
          <w:color w:val="auto"/>
          <w:sz w:val="24"/>
          <w:szCs w:val="24"/>
        </w:rPr>
        <w:t>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proofErr w:type="gramStart"/>
      <w:r w:rsidRPr="004E143A">
        <w:rPr>
          <w:rFonts w:ascii="Times New Roman" w:hAnsi="Times New Roman" w:cs="Times New Roman"/>
          <w:sz w:val="24"/>
          <w:szCs w:val="24"/>
        </w:rPr>
        <w:t>описки,  исправления</w:t>
      </w:r>
      <w:proofErr w:type="gramEnd"/>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Внутри пунктов или подпунктов могут быть приведены перечисления. Перед каждой </w:t>
      </w:r>
      <w:r w:rsidRPr="004E143A">
        <w:rPr>
          <w:rFonts w:ascii="Times New Roman" w:hAnsi="Times New Roman" w:cs="Times New Roman"/>
          <w:sz w:val="24"/>
          <w:szCs w:val="24"/>
        </w:rPr>
        <w:lastRenderedPageBreak/>
        <w:t>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5E5BA9">
        <w:rPr>
          <w:rFonts w:ascii="Times New Roman" w:hAnsi="Times New Roman" w:cs="Times New Roman"/>
          <w:noProof/>
          <w:sz w:val="24"/>
          <w:szCs w:val="24"/>
        </w:rPr>
      </w:r>
      <w:r w:rsidR="005E5BA9">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5E5BA9">
        <w:rPr>
          <w:rFonts w:ascii="Times New Roman" w:hAnsi="Times New Roman" w:cs="Times New Roman"/>
          <w:noProof/>
          <w:sz w:val="24"/>
          <w:szCs w:val="24"/>
        </w:rPr>
      </w:r>
      <w:r w:rsidR="005E5BA9">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w:t>
      </w:r>
      <w:r w:rsidRPr="004E143A">
        <w:rPr>
          <w:rFonts w:ascii="Times New Roman" w:eastAsia="Calibri" w:hAnsi="Times New Roman" w:cs="Times New Roman"/>
          <w:sz w:val="24"/>
          <w:szCs w:val="24"/>
          <w:lang w:eastAsia="en-US"/>
        </w:rPr>
        <w:lastRenderedPageBreak/>
        <w:t>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w:t>
      </w:r>
      <w:r w:rsidRPr="004E143A">
        <w:rPr>
          <w:rFonts w:ascii="Times New Roman" w:hAnsi="Times New Roman" w:cs="Times New Roman"/>
          <w:sz w:val="24"/>
          <w:szCs w:val="24"/>
        </w:rPr>
        <w:lastRenderedPageBreak/>
        <w:t xml:space="preserve">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D8485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D8485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D8485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D84855">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sidR="00682D4F">
        <w:rPr>
          <w:rFonts w:ascii="Times New Roman" w:eastAsia="Times New Roman" w:hAnsi="Times New Roman"/>
          <w:sz w:val="24"/>
          <w:szCs w:val="24"/>
        </w:rPr>
        <w:t>03</w:t>
      </w:r>
      <w:r w:rsidRPr="008205F8">
        <w:rPr>
          <w:rFonts w:ascii="Times New Roman" w:eastAsia="Times New Roman" w:hAnsi="Times New Roman"/>
          <w:sz w:val="24"/>
          <w:szCs w:val="24"/>
        </w:rPr>
        <w:t>.202</w:t>
      </w:r>
      <w:r w:rsidR="00682D4F">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xml:space="preserve">, 2021.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D84855">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D84855">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w:t>
      </w:r>
      <w:r w:rsidRPr="008205F8">
        <w:rPr>
          <w:rFonts w:ascii="Times New Roman" w:hAnsi="Times New Roman"/>
          <w:sz w:val="24"/>
          <w:szCs w:val="24"/>
        </w:rPr>
        <w:lastRenderedPageBreak/>
        <w:t xml:space="preserve">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D84855">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D84855">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D84855">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D84855">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A555D0">
        <w:rPr>
          <w:i/>
        </w:rPr>
        <w:t xml:space="preserve">наименование </w:t>
      </w:r>
      <w:r w:rsidR="004743E5" w:rsidRPr="00A555D0">
        <w:rPr>
          <w:i/>
        </w:rPr>
        <w:t>профильной организации</w:t>
      </w:r>
      <w:r w:rsidR="0002749D" w:rsidRPr="004E7AEE">
        <w:t xml:space="preserve">)  </w:t>
      </w:r>
    </w:p>
    <w:p w:rsidR="0002749D" w:rsidRPr="004E7AEE" w:rsidRDefault="009C534F" w:rsidP="00C8249D">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161450" w:rsidRDefault="00A555D0" w:rsidP="000B6456">
      <w:pPr>
        <w:pStyle w:val="60"/>
        <w:shd w:val="clear" w:color="auto" w:fill="auto"/>
        <w:tabs>
          <w:tab w:val="left" w:pos="1162"/>
        </w:tabs>
        <w:spacing w:line="240" w:lineRule="auto"/>
        <w:rPr>
          <w:sz w:val="24"/>
          <w:szCs w:val="24"/>
        </w:rPr>
      </w:pPr>
      <w:r>
        <w:rPr>
          <w:sz w:val="24"/>
          <w:szCs w:val="24"/>
        </w:rPr>
        <w:t xml:space="preserve"> </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FE26E6" w:rsidRPr="00FE26E6" w:rsidRDefault="00A555D0" w:rsidP="00130F5B">
      <w:pPr>
        <w:pStyle w:val="60"/>
        <w:shd w:val="clear" w:color="auto" w:fill="auto"/>
        <w:tabs>
          <w:tab w:val="left" w:pos="1162"/>
        </w:tabs>
        <w:spacing w:line="240" w:lineRule="auto"/>
        <w:rPr>
          <w:rStyle w:val="fontstyle01"/>
          <w:rFonts w:ascii="Times New Roman" w:hAnsi="Times New Roman"/>
          <w:b w:val="0"/>
          <w:color w:val="auto"/>
        </w:rPr>
      </w:pPr>
      <w:r w:rsidRPr="00A555D0">
        <w:rPr>
          <w:sz w:val="24"/>
          <w:szCs w:val="24"/>
        </w:rPr>
        <w:t xml:space="preserve">2.1. </w:t>
      </w:r>
      <w:r w:rsidR="00FE26E6" w:rsidRPr="00FE26E6">
        <w:rPr>
          <w:sz w:val="24"/>
          <w:szCs w:val="24"/>
        </w:rPr>
        <w:t>Формулирование темы научно-исследовательской работы. Обоснование актуальности темы</w:t>
      </w:r>
      <w:r w:rsidR="00FE26E6" w:rsidRPr="00FE26E6">
        <w:rPr>
          <w:rStyle w:val="fontstyle01"/>
          <w:rFonts w:ascii="Times New Roman" w:hAnsi="Times New Roman"/>
          <w:b w:val="0"/>
          <w:color w:val="auto"/>
        </w:rPr>
        <w:t xml:space="preserve"> </w:t>
      </w:r>
    </w:p>
    <w:p w:rsidR="00FE26E6" w:rsidRPr="00FE26E6" w:rsidRDefault="00A555D0" w:rsidP="00130F5B">
      <w:pPr>
        <w:pStyle w:val="60"/>
        <w:shd w:val="clear" w:color="auto" w:fill="auto"/>
        <w:tabs>
          <w:tab w:val="left" w:pos="1162"/>
        </w:tabs>
        <w:spacing w:line="240" w:lineRule="auto"/>
        <w:rPr>
          <w:sz w:val="24"/>
          <w:szCs w:val="24"/>
        </w:rPr>
      </w:pPr>
      <w:r w:rsidRPr="00FE26E6">
        <w:rPr>
          <w:rStyle w:val="fontstyle01"/>
          <w:rFonts w:ascii="Times New Roman" w:hAnsi="Times New Roman"/>
          <w:b w:val="0"/>
          <w:color w:val="auto"/>
        </w:rPr>
        <w:t xml:space="preserve">2.2. </w:t>
      </w:r>
      <w:r w:rsidR="00FE26E6" w:rsidRPr="00FE26E6">
        <w:rPr>
          <w:sz w:val="24"/>
          <w:szCs w:val="24"/>
        </w:rPr>
        <w:t xml:space="preserve">Теоретические положения </w:t>
      </w:r>
      <w:proofErr w:type="gramStart"/>
      <w:r w:rsidR="00FE26E6">
        <w:rPr>
          <w:sz w:val="24"/>
          <w:szCs w:val="24"/>
        </w:rPr>
        <w:t>темы  «</w:t>
      </w:r>
      <w:proofErr w:type="gramEnd"/>
      <w:r w:rsidR="00FE26E6">
        <w:rPr>
          <w:sz w:val="24"/>
          <w:szCs w:val="24"/>
        </w:rPr>
        <w:t>…»</w:t>
      </w:r>
      <w:r w:rsidR="00FE26E6" w:rsidRPr="00FE26E6">
        <w:rPr>
          <w:sz w:val="24"/>
          <w:szCs w:val="24"/>
        </w:rPr>
        <w:t xml:space="preserve"> (</w:t>
      </w:r>
      <w:r w:rsidR="00FE26E6" w:rsidRPr="00FE26E6">
        <w:rPr>
          <w:b/>
          <w:color w:val="FF0000"/>
          <w:sz w:val="24"/>
          <w:szCs w:val="24"/>
        </w:rPr>
        <w:t>указать тему НИР</w:t>
      </w:r>
      <w:r w:rsidR="00FE26E6" w:rsidRPr="00FE26E6">
        <w:rPr>
          <w:sz w:val="24"/>
          <w:szCs w:val="24"/>
        </w:rPr>
        <w:t>)</w:t>
      </w:r>
    </w:p>
    <w:p w:rsidR="00FE26E6" w:rsidRPr="00FE26E6" w:rsidRDefault="00FE26E6" w:rsidP="00130F5B">
      <w:pPr>
        <w:pStyle w:val="60"/>
        <w:shd w:val="clear" w:color="auto" w:fill="auto"/>
        <w:tabs>
          <w:tab w:val="left" w:pos="1162"/>
        </w:tabs>
        <w:spacing w:line="240" w:lineRule="auto"/>
        <w:rPr>
          <w:sz w:val="24"/>
          <w:szCs w:val="24"/>
        </w:rPr>
      </w:pPr>
      <w:r w:rsidRPr="00FE26E6">
        <w:rPr>
          <w:sz w:val="24"/>
          <w:szCs w:val="24"/>
        </w:rPr>
        <w:t>2.2.1 указать наименование параграфа</w:t>
      </w:r>
    </w:p>
    <w:p w:rsidR="00FE26E6" w:rsidRPr="00FE26E6" w:rsidRDefault="00FE26E6" w:rsidP="00FE26E6">
      <w:pPr>
        <w:pStyle w:val="60"/>
        <w:shd w:val="clear" w:color="auto" w:fill="auto"/>
        <w:tabs>
          <w:tab w:val="left" w:pos="1162"/>
        </w:tabs>
        <w:spacing w:line="240" w:lineRule="auto"/>
        <w:rPr>
          <w:sz w:val="24"/>
          <w:szCs w:val="24"/>
        </w:rPr>
      </w:pPr>
      <w:r>
        <w:t>2.2.2</w:t>
      </w:r>
      <w:r w:rsidRPr="00FE26E6">
        <w:rPr>
          <w:sz w:val="24"/>
          <w:szCs w:val="24"/>
        </w:rPr>
        <w:t xml:space="preserve"> указать наименование параграфа</w:t>
      </w:r>
    </w:p>
    <w:p w:rsidR="00CB14BD" w:rsidRDefault="00CD1A7F" w:rsidP="00A555D0">
      <w:pPr>
        <w:pStyle w:val="31"/>
        <w:shd w:val="clear" w:color="auto" w:fill="auto"/>
        <w:spacing w:after="0" w:line="240" w:lineRule="auto"/>
        <w:jc w:val="left"/>
        <w:rPr>
          <w:color w:val="auto"/>
        </w:rPr>
      </w:pPr>
      <w:r>
        <w:rPr>
          <w:color w:val="auto"/>
        </w:rPr>
        <w:t xml:space="preserve">2.3 </w:t>
      </w:r>
      <w:r>
        <w:t>П</w:t>
      </w:r>
      <w:r w:rsidRPr="008E74EE">
        <w:t xml:space="preserve">равовые основы </w:t>
      </w:r>
      <w:r>
        <w:t>«…»</w:t>
      </w:r>
    </w:p>
    <w:p w:rsidR="00FE26E6" w:rsidRDefault="00FE26E6" w:rsidP="00A555D0">
      <w:pPr>
        <w:pStyle w:val="31"/>
        <w:shd w:val="clear" w:color="auto" w:fill="auto"/>
        <w:spacing w:after="0" w:line="24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F66490">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650DB4" w:rsidRPr="00650DB4">
        <w:rPr>
          <w:rStyle w:val="fontstyle01"/>
          <w:rFonts w:ascii="Times New Roman" w:hAnsi="Times New Roman" w:cs="Times New Roman"/>
          <w:b w:val="0"/>
          <w:color w:val="auto"/>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7404D4" w:rsidRDefault="00C431AD" w:rsidP="00AF0977">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AF0977">
        <w:rPr>
          <w:rFonts w:ascii="Times New Roman" w:eastAsia="Times New Roman" w:hAnsi="Times New Roman" w:cs="Times New Roman"/>
          <w:sz w:val="28"/>
          <w:szCs w:val="28"/>
          <w:lang w:eastAsia="hi-IN" w:bidi="hi-IN"/>
        </w:rPr>
        <w:t>научно-исследовательская работа</w:t>
      </w:r>
    </w:p>
    <w:p w:rsidR="00AF0977" w:rsidRDefault="00AF0977" w:rsidP="006F3962">
      <w:pPr>
        <w:spacing w:after="0" w:line="240" w:lineRule="auto"/>
        <w:ind w:left="4956"/>
        <w:jc w:val="both"/>
        <w:rPr>
          <w:rFonts w:ascii="Times New Roman" w:hAnsi="Times New Roman" w:cs="Times New Roman"/>
          <w:sz w:val="24"/>
          <w:szCs w:val="24"/>
        </w:rPr>
      </w:pPr>
    </w:p>
    <w:p w:rsidR="00AF0977" w:rsidRDefault="00AF0977" w:rsidP="006F3962">
      <w:pPr>
        <w:spacing w:after="0" w:line="240" w:lineRule="auto"/>
        <w:ind w:left="4956"/>
        <w:jc w:val="both"/>
        <w:rPr>
          <w:rFonts w:ascii="Times New Roman" w:hAnsi="Times New Roman" w:cs="Times New Roman"/>
          <w:sz w:val="24"/>
          <w:szCs w:val="24"/>
        </w:rPr>
      </w:pPr>
    </w:p>
    <w:p w:rsidR="00AF0977" w:rsidRDefault="00AF0977" w:rsidP="006F3962">
      <w:pPr>
        <w:spacing w:after="0" w:line="240" w:lineRule="auto"/>
        <w:ind w:left="4956"/>
        <w:jc w:val="both"/>
        <w:rPr>
          <w:rFonts w:ascii="Times New Roman" w:hAnsi="Times New Roman" w:cs="Times New Roman"/>
          <w:sz w:val="24"/>
          <w:szCs w:val="24"/>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1A75F3" w:rsidRDefault="001A75F3" w:rsidP="006F3962">
      <w:pPr>
        <w:spacing w:after="0" w:line="240" w:lineRule="auto"/>
        <w:ind w:left="4956"/>
        <w:jc w:val="both"/>
        <w:rPr>
          <w:rFonts w:ascii="Times New Roman" w:hAnsi="Times New Roman" w:cs="Times New Roman"/>
          <w:sz w:val="24"/>
          <w:szCs w:val="24"/>
        </w:rPr>
      </w:pPr>
      <w:r w:rsidRPr="003D73E0">
        <w:rPr>
          <w:rFonts w:ascii="Times New Roman" w:hAnsi="Times New Roman"/>
          <w:sz w:val="24"/>
          <w:szCs w:val="24"/>
        </w:rPr>
        <w:t>Управление пожарной безопасностью</w:t>
      </w:r>
      <w:r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адрес, контактные телефоны</w:t>
      </w:r>
      <w:proofErr w:type="gramStart"/>
      <w:r w:rsidRPr="00BB3BB3">
        <w:rPr>
          <w:rFonts w:ascii="Times New Roman" w:hAnsi="Times New Roman" w:cs="Times New Roman"/>
          <w:sz w:val="24"/>
          <w:szCs w:val="24"/>
          <w:shd w:val="clear" w:color="auto" w:fill="FFFFFF"/>
        </w:rPr>
        <w:t xml:space="preserve">):  </w:t>
      </w:r>
      <w:r w:rsidRPr="00BB3BB3">
        <w:rPr>
          <w:rFonts w:ascii="Times New Roman" w:hAnsi="Times New Roman" w:cs="Times New Roman"/>
          <w:sz w:val="24"/>
          <w:szCs w:val="24"/>
        </w:rPr>
        <w:t>_</w:t>
      </w:r>
      <w:proofErr w:type="gramEnd"/>
      <w:r w:rsidRPr="00BB3BB3">
        <w:rPr>
          <w:rFonts w:ascii="Times New Roman" w:hAnsi="Times New Roman" w:cs="Times New Roman"/>
          <w:sz w:val="24"/>
          <w:szCs w:val="24"/>
        </w:rPr>
        <w:t>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F66490">
        <w:rPr>
          <w:rFonts w:ascii="Times New Roman" w:hAnsi="Times New Roman" w:cs="Times New Roman"/>
          <w:sz w:val="24"/>
          <w:szCs w:val="24"/>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5E5BA9"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3D73E0" w:rsidRPr="004665FD" w:rsidRDefault="003D73E0"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3D73E0" w:rsidRPr="004665FD" w:rsidRDefault="003D73E0" w:rsidP="00C755BA">
                  <w:pPr>
                    <w:spacing w:after="0" w:line="240" w:lineRule="auto"/>
                    <w:jc w:val="center"/>
                    <w:rPr>
                      <w:rFonts w:ascii="Times New Roman" w:hAnsi="Times New Roman" w:cs="Times New Roman"/>
                      <w:sz w:val="24"/>
                      <w:szCs w:val="24"/>
                    </w:rPr>
                  </w:pPr>
                </w:p>
                <w:p w:rsidR="003D73E0" w:rsidRPr="004665FD" w:rsidRDefault="003D73E0"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3D73E0" w:rsidRPr="004665FD" w:rsidRDefault="003D73E0"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650DB4" w:rsidRPr="00650DB4">
        <w:rPr>
          <w:rStyle w:val="fontstyle01"/>
          <w:rFonts w:ascii="Times New Roman" w:hAnsi="Times New Roman" w:cs="Times New Roman"/>
          <w:color w:val="auto"/>
          <w:sz w:val="28"/>
          <w:szCs w:val="28"/>
        </w:rPr>
        <w:t>производственная</w:t>
      </w:r>
      <w:r w:rsidR="00650DB4">
        <w:rPr>
          <w:rFonts w:ascii="Times New Roman" w:hAnsi="Times New Roman" w:cs="Times New Roman"/>
          <w:sz w:val="24"/>
          <w:szCs w:val="24"/>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455B92" w:rsidRPr="004609F1" w:rsidRDefault="006F3962" w:rsidP="00455B92">
      <w:pPr>
        <w:spacing w:after="0" w:line="240" w:lineRule="auto"/>
        <w:jc w:val="both"/>
        <w:rPr>
          <w:rFonts w:ascii="Times New Roman" w:hAnsi="Times New Roman" w:cs="Times New Roman"/>
          <w:i/>
          <w:sz w:val="24"/>
          <w:szCs w:val="24"/>
        </w:rPr>
      </w:pPr>
      <w:r w:rsidRPr="004665FD">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1A75F3" w:rsidRDefault="006F3962" w:rsidP="001A75F3">
      <w:pPr>
        <w:pStyle w:val="Default"/>
        <w:jc w:val="both"/>
      </w:pPr>
      <w:r w:rsidRPr="004665FD">
        <w:t>Направленность (профиль) программы</w:t>
      </w:r>
      <w:r w:rsidR="00D822CA" w:rsidRPr="004665FD">
        <w:t>:</w:t>
      </w:r>
      <w:r w:rsidRPr="004665FD">
        <w:t xml:space="preserve"> </w:t>
      </w:r>
      <w:r w:rsidR="001A75F3" w:rsidRPr="003D73E0">
        <w:t>Управление пожарной безопасностью</w:t>
      </w:r>
      <w:r w:rsidR="001A75F3" w:rsidRPr="004665FD">
        <w:t xml:space="preserve"> </w:t>
      </w:r>
    </w:p>
    <w:p w:rsidR="00E05553" w:rsidRPr="004665FD" w:rsidRDefault="006F3962" w:rsidP="001A75F3">
      <w:pPr>
        <w:pStyle w:val="Default"/>
        <w:jc w:val="both"/>
      </w:pPr>
      <w:r w:rsidRPr="004665FD">
        <w:t xml:space="preserve">Вид практики: </w:t>
      </w:r>
      <w:r w:rsidR="00650DB4">
        <w:rPr>
          <w:rStyle w:val="fontstyle01"/>
          <w:rFonts w:ascii="Times New Roman" w:hAnsi="Times New Roman"/>
          <w:b w:val="0"/>
          <w:color w:val="auto"/>
        </w:rPr>
        <w:t>производственная</w:t>
      </w:r>
      <w:r w:rsidR="00C970CA" w:rsidRPr="004665FD">
        <w:t xml:space="preserve"> </w:t>
      </w:r>
      <w:r w:rsidRPr="004665FD">
        <w:t>практика</w:t>
      </w:r>
    </w:p>
    <w:p w:rsidR="00EC3CDD" w:rsidRPr="00AF0977"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AF0977" w:rsidRPr="00AF0977">
        <w:rPr>
          <w:rFonts w:ascii="Times New Roman" w:eastAsia="Times New Roman" w:hAnsi="Times New Roman" w:cs="Times New Roman"/>
          <w:sz w:val="24"/>
          <w:szCs w:val="24"/>
          <w:lang w:eastAsia="hi-IN" w:bidi="hi-IN"/>
        </w:rPr>
        <w:t>научно-исследовательская работа</w:t>
      </w: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A555D0" w:rsidRDefault="005013C1" w:rsidP="004609F1">
      <w:pPr>
        <w:spacing w:after="0" w:line="240" w:lineRule="auto"/>
        <w:outlineLvl w:val="1"/>
        <w:rPr>
          <w:rFonts w:ascii="Times New Roman" w:hAnsi="Times New Roman" w:cs="Times New Roman"/>
          <w:i/>
          <w:sz w:val="24"/>
          <w:szCs w:val="24"/>
        </w:rPr>
      </w:pPr>
      <w:r w:rsidRPr="00A555D0">
        <w:rPr>
          <w:rFonts w:ascii="Times New Roman" w:hAnsi="Times New Roman" w:cs="Times New Roman"/>
          <w:i/>
          <w:sz w:val="24"/>
          <w:szCs w:val="24"/>
        </w:rPr>
        <w:t xml:space="preserve">Задание </w:t>
      </w:r>
      <w:r w:rsidR="004609F1" w:rsidRPr="00A555D0">
        <w:rPr>
          <w:rFonts w:ascii="Times New Roman" w:hAnsi="Times New Roman" w:cs="Times New Roman"/>
          <w:i/>
          <w:sz w:val="24"/>
          <w:szCs w:val="24"/>
        </w:rPr>
        <w:t xml:space="preserve">для практической подготовки при реализации </w:t>
      </w:r>
      <w:r w:rsidR="008A5835">
        <w:rPr>
          <w:rFonts w:ascii="Times New Roman" w:hAnsi="Times New Roman" w:cs="Times New Roman"/>
          <w:i/>
          <w:sz w:val="24"/>
          <w:szCs w:val="24"/>
        </w:rPr>
        <w:t>производственной</w:t>
      </w:r>
      <w:r w:rsidR="004609F1" w:rsidRPr="00A555D0">
        <w:rPr>
          <w:rFonts w:ascii="Times New Roman" w:hAnsi="Times New Roman" w:cs="Times New Roman"/>
          <w:i/>
          <w:sz w:val="24"/>
          <w:szCs w:val="24"/>
        </w:rPr>
        <w:t xml:space="preserve"> практики:</w:t>
      </w:r>
    </w:p>
    <w:p w:rsidR="005013C1" w:rsidRPr="00A555D0" w:rsidRDefault="005013C1" w:rsidP="00DE5824">
      <w:pPr>
        <w:spacing w:after="0" w:line="240" w:lineRule="auto"/>
        <w:jc w:val="both"/>
        <w:rPr>
          <w:rFonts w:ascii="Times New Roman" w:hAnsi="Times New Roman" w:cs="Times New Roman"/>
          <w:color w:val="FF0000"/>
          <w:sz w:val="24"/>
          <w:szCs w:val="24"/>
        </w:rPr>
      </w:pPr>
      <w:r w:rsidRPr="00A555D0">
        <w:rPr>
          <w:rStyle w:val="af"/>
          <w:rFonts w:ascii="Times New Roman" w:hAnsi="Times New Roman" w:cs="Times New Roman"/>
          <w:noProof/>
          <w:color w:val="auto"/>
          <w:sz w:val="24"/>
          <w:szCs w:val="24"/>
        </w:rPr>
        <w:t>1. Изучить</w:t>
      </w:r>
      <w:r w:rsidRPr="00A555D0">
        <w:rPr>
          <w:rFonts w:ascii="Times New Roman" w:hAnsi="Times New Roman" w:cs="Times New Roman"/>
          <w:sz w:val="24"/>
          <w:szCs w:val="24"/>
        </w:rPr>
        <w:t xml:space="preserve"> основными направлениями работы организации (</w:t>
      </w:r>
      <w:r w:rsidRPr="00A555D0">
        <w:rPr>
          <w:rFonts w:ascii="Times New Roman" w:hAnsi="Times New Roman" w:cs="Times New Roman"/>
          <w:i/>
          <w:sz w:val="24"/>
          <w:szCs w:val="24"/>
        </w:rPr>
        <w:t xml:space="preserve">наименование </w:t>
      </w:r>
      <w:r w:rsidR="00C8249D" w:rsidRPr="00A555D0">
        <w:rPr>
          <w:rFonts w:ascii="Times New Roman" w:hAnsi="Times New Roman" w:cs="Times New Roman"/>
          <w:i/>
          <w:iCs/>
          <w:sz w:val="24"/>
          <w:szCs w:val="24"/>
        </w:rPr>
        <w:t>профильной организации</w:t>
      </w:r>
      <w:r w:rsidR="003E0520" w:rsidRPr="00A555D0">
        <w:rPr>
          <w:rFonts w:ascii="Times New Roman" w:hAnsi="Times New Roman" w:cs="Times New Roman"/>
          <w:i/>
          <w:iCs/>
          <w:sz w:val="24"/>
          <w:szCs w:val="24"/>
        </w:rPr>
        <w:t xml:space="preserve">) </w:t>
      </w:r>
    </w:p>
    <w:p w:rsidR="000B6456" w:rsidRPr="00A555D0" w:rsidRDefault="00CD1A7F" w:rsidP="00CD1A7F">
      <w:pPr>
        <w:pStyle w:val="ac"/>
        <w:spacing w:after="0" w:line="240" w:lineRule="auto"/>
        <w:ind w:left="0"/>
        <w:jc w:val="both"/>
        <w:rPr>
          <w:i/>
          <w:sz w:val="24"/>
          <w:szCs w:val="24"/>
        </w:rPr>
      </w:pPr>
      <w:r>
        <w:rPr>
          <w:rFonts w:ascii="Times New Roman" w:hAnsi="Times New Roman"/>
          <w:sz w:val="24"/>
          <w:szCs w:val="24"/>
        </w:rPr>
        <w:t xml:space="preserve"> </w:t>
      </w:r>
    </w:p>
    <w:p w:rsidR="006F3962" w:rsidRPr="00A555D0" w:rsidRDefault="006F3962" w:rsidP="000B6456">
      <w:pPr>
        <w:pStyle w:val="60"/>
        <w:shd w:val="clear" w:color="auto" w:fill="auto"/>
        <w:tabs>
          <w:tab w:val="left" w:pos="1162"/>
        </w:tabs>
        <w:spacing w:line="240" w:lineRule="auto"/>
        <w:rPr>
          <w:i/>
          <w:spacing w:val="-11"/>
          <w:sz w:val="24"/>
          <w:szCs w:val="24"/>
        </w:rPr>
      </w:pPr>
      <w:r w:rsidRPr="00A555D0">
        <w:rPr>
          <w:i/>
          <w:sz w:val="24"/>
          <w:szCs w:val="24"/>
        </w:rPr>
        <w:t>Индивидуальн</w:t>
      </w:r>
      <w:r w:rsidR="004609F1" w:rsidRPr="00A555D0">
        <w:rPr>
          <w:i/>
          <w:sz w:val="24"/>
          <w:szCs w:val="24"/>
        </w:rPr>
        <w:t>ое</w:t>
      </w:r>
      <w:r w:rsidRPr="00A555D0">
        <w:rPr>
          <w:i/>
          <w:sz w:val="24"/>
          <w:szCs w:val="24"/>
        </w:rPr>
        <w:t xml:space="preserve"> задани</w:t>
      </w:r>
      <w:r w:rsidR="004609F1" w:rsidRPr="00A555D0">
        <w:rPr>
          <w:i/>
          <w:sz w:val="24"/>
          <w:szCs w:val="24"/>
        </w:rPr>
        <w:t>е</w:t>
      </w:r>
      <w:r w:rsidRPr="00A555D0">
        <w:rPr>
          <w:i/>
          <w:sz w:val="24"/>
          <w:szCs w:val="24"/>
        </w:rPr>
        <w:t>:</w:t>
      </w:r>
    </w:p>
    <w:p w:rsidR="00CD1A7F" w:rsidRPr="00FE26E6" w:rsidRDefault="003E0520" w:rsidP="00CD1A7F">
      <w:pPr>
        <w:pStyle w:val="60"/>
        <w:shd w:val="clear" w:color="auto" w:fill="auto"/>
        <w:tabs>
          <w:tab w:val="left" w:pos="1162"/>
        </w:tabs>
        <w:spacing w:line="240" w:lineRule="auto"/>
        <w:rPr>
          <w:rStyle w:val="fontstyle01"/>
          <w:rFonts w:ascii="Times New Roman" w:hAnsi="Times New Roman"/>
          <w:b w:val="0"/>
          <w:color w:val="auto"/>
        </w:rPr>
      </w:pPr>
      <w:r w:rsidRPr="00A555D0">
        <w:rPr>
          <w:sz w:val="24"/>
          <w:szCs w:val="24"/>
        </w:rPr>
        <w:t>1</w:t>
      </w:r>
      <w:r w:rsidR="00DE5824" w:rsidRPr="00A555D0">
        <w:rPr>
          <w:sz w:val="24"/>
          <w:szCs w:val="24"/>
        </w:rPr>
        <w:t xml:space="preserve">. </w:t>
      </w:r>
      <w:r w:rsidR="00CD1A7F">
        <w:rPr>
          <w:sz w:val="24"/>
          <w:szCs w:val="24"/>
        </w:rPr>
        <w:t>Сформулировать тему</w:t>
      </w:r>
      <w:r w:rsidR="00CD1A7F" w:rsidRPr="00FE26E6">
        <w:rPr>
          <w:sz w:val="24"/>
          <w:szCs w:val="24"/>
        </w:rPr>
        <w:t xml:space="preserve"> научно-исследовательской р</w:t>
      </w:r>
      <w:r w:rsidR="00CD1A7F">
        <w:rPr>
          <w:sz w:val="24"/>
          <w:szCs w:val="24"/>
        </w:rPr>
        <w:t xml:space="preserve">аботы. Обосновать актуальность </w:t>
      </w:r>
      <w:r w:rsidR="00CD1A7F" w:rsidRPr="00FE26E6">
        <w:rPr>
          <w:sz w:val="24"/>
          <w:szCs w:val="24"/>
        </w:rPr>
        <w:t>темы</w:t>
      </w:r>
      <w:r w:rsidR="00CD1A7F" w:rsidRPr="00FE26E6">
        <w:rPr>
          <w:rStyle w:val="fontstyle01"/>
          <w:rFonts w:ascii="Times New Roman" w:hAnsi="Times New Roman"/>
          <w:b w:val="0"/>
          <w:color w:val="auto"/>
        </w:rPr>
        <w:t xml:space="preserve"> </w:t>
      </w:r>
    </w:p>
    <w:p w:rsidR="00DE5824" w:rsidRPr="00A555D0" w:rsidRDefault="00DE5824" w:rsidP="00DE5824">
      <w:pPr>
        <w:spacing w:after="0" w:line="240" w:lineRule="auto"/>
        <w:jc w:val="both"/>
        <w:rPr>
          <w:rFonts w:ascii="Times New Roman" w:hAnsi="Times New Roman" w:cs="Times New Roman"/>
          <w:iCs/>
          <w:color w:val="FF0000"/>
          <w:sz w:val="24"/>
          <w:szCs w:val="24"/>
        </w:rPr>
      </w:pPr>
      <w:r w:rsidRPr="00A555D0">
        <w:rPr>
          <w:rFonts w:ascii="Times New Roman" w:hAnsi="Times New Roman" w:cs="Times New Roman"/>
          <w:iCs/>
          <w:sz w:val="24"/>
          <w:szCs w:val="24"/>
        </w:rPr>
        <w:t xml:space="preserve">2. </w:t>
      </w:r>
      <w:r w:rsidRPr="00A555D0">
        <w:rPr>
          <w:rFonts w:ascii="Times New Roman" w:hAnsi="Times New Roman" w:cs="Times New Roman"/>
          <w:sz w:val="24"/>
          <w:szCs w:val="24"/>
        </w:rPr>
        <w:t xml:space="preserve">Изучить </w:t>
      </w:r>
      <w:r w:rsidR="00CD1A7F">
        <w:rPr>
          <w:rFonts w:ascii="Times New Roman" w:hAnsi="Times New Roman" w:cs="Times New Roman"/>
          <w:sz w:val="24"/>
          <w:szCs w:val="24"/>
        </w:rPr>
        <w:t>теоретические аспекты выбранной тематики</w:t>
      </w:r>
      <w:r w:rsidR="00A555D0" w:rsidRPr="00A555D0">
        <w:rPr>
          <w:rFonts w:ascii="Times New Roman" w:hAnsi="Times New Roman" w:cs="Times New Roman"/>
          <w:color w:val="000000"/>
          <w:sz w:val="24"/>
        </w:rPr>
        <w:t xml:space="preserve">  </w:t>
      </w:r>
    </w:p>
    <w:p w:rsidR="00A555D0" w:rsidRPr="00A555D0" w:rsidRDefault="00DE5824" w:rsidP="00A555D0">
      <w:pPr>
        <w:widowControl w:val="0"/>
        <w:tabs>
          <w:tab w:val="left" w:pos="1134"/>
        </w:tabs>
        <w:spacing w:after="0" w:line="240" w:lineRule="auto"/>
        <w:jc w:val="both"/>
        <w:rPr>
          <w:rFonts w:ascii="Times New Roman" w:hAnsi="Times New Roman" w:cs="Times New Roman"/>
          <w:color w:val="000000"/>
          <w:sz w:val="24"/>
        </w:rPr>
      </w:pPr>
      <w:r w:rsidRPr="00A555D0">
        <w:rPr>
          <w:rFonts w:ascii="Times New Roman" w:hAnsi="Times New Roman" w:cs="Times New Roman"/>
          <w:sz w:val="24"/>
          <w:szCs w:val="24"/>
        </w:rPr>
        <w:t xml:space="preserve">3. </w:t>
      </w:r>
      <w:r w:rsidR="00A555D0" w:rsidRPr="00A555D0">
        <w:rPr>
          <w:rFonts w:ascii="Times New Roman" w:hAnsi="Times New Roman" w:cs="Times New Roman"/>
          <w:sz w:val="24"/>
          <w:szCs w:val="24"/>
        </w:rPr>
        <w:t xml:space="preserve">Изучить </w:t>
      </w:r>
      <w:r w:rsidR="00CD1A7F">
        <w:rPr>
          <w:rFonts w:ascii="Times New Roman" w:hAnsi="Times New Roman" w:cs="Times New Roman"/>
          <w:spacing w:val="-8"/>
          <w:sz w:val="24"/>
          <w:szCs w:val="24"/>
        </w:rPr>
        <w:t>правовые основы выбранной тематики</w:t>
      </w:r>
    </w:p>
    <w:p w:rsidR="00A555D0" w:rsidRPr="00A555D0" w:rsidRDefault="00A555D0" w:rsidP="00A555D0">
      <w:pPr>
        <w:pStyle w:val="ae"/>
        <w:spacing w:before="0" w:beforeAutospacing="0" w:after="0" w:afterAutospacing="0"/>
        <w:jc w:val="both"/>
        <w:rPr>
          <w:i/>
          <w:iCs/>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E05553" w:rsidRDefault="00DE5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00650DB4" w:rsidRPr="00650DB4">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136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DE5824">
            <w:pPr>
              <w:spacing w:after="0" w:line="240" w:lineRule="auto"/>
              <w:rPr>
                <w:rFonts w:ascii="Times New Roman" w:hAnsi="Times New Roman" w:cs="Times New Roman"/>
              </w:rPr>
            </w:pPr>
            <w:r w:rsidRPr="00DE5824">
              <w:rPr>
                <w:rStyle w:val="af"/>
                <w:rFonts w:ascii="Times New Roman" w:hAnsi="Times New Roman" w:cs="Times New Roman"/>
                <w:noProof/>
                <w:color w:val="auto"/>
              </w:rPr>
              <w:t>Изуч</w:t>
            </w:r>
            <w:r>
              <w:rPr>
                <w:rStyle w:val="af"/>
                <w:rFonts w:ascii="Times New Roman" w:hAnsi="Times New Roman" w:cs="Times New Roman"/>
                <w:noProof/>
                <w:color w:val="auto"/>
              </w:rPr>
              <w:t>ил(а)</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1C11C3">
            <w:pPr>
              <w:spacing w:after="0" w:line="240" w:lineRule="auto"/>
              <w:jc w:val="both"/>
              <w:rPr>
                <w:rFonts w:ascii="Times New Roman" w:hAnsi="Times New Roman" w:cs="Times New Roman"/>
                <w:color w:val="FF0000"/>
              </w:rPr>
            </w:pPr>
            <w:r>
              <w:rPr>
                <w:rFonts w:ascii="Times New Roman" w:hAnsi="Times New Roman" w:cs="Times New Roman"/>
                <w:color w:val="FF0000"/>
              </w:rPr>
              <w:t>……….</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Pr>
                <w:rFonts w:ascii="Times New Roman" w:hAnsi="Times New Roman" w:cs="Times New Roman"/>
                <w:sz w:val="24"/>
                <w:szCs w:val="24"/>
              </w:rPr>
              <w:t xml:space="preserve">  </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D96B5C">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D96B5C">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D96B5C">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D96B5C">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997600" w:rsidRDefault="00452A83" w:rsidP="00997600">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997600">
        <w:rPr>
          <w:rFonts w:ascii="Times New Roman" w:hAnsi="Times New Roman" w:cs="Times New Roman"/>
          <w:sz w:val="24"/>
          <w:szCs w:val="24"/>
        </w:rPr>
        <w:lastRenderedPageBreak/>
        <w:t>Приложение 1</w:t>
      </w:r>
    </w:p>
    <w:p w:rsidR="00997600" w:rsidRDefault="00997600" w:rsidP="00997600">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997600" w:rsidRDefault="00997600" w:rsidP="009976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997600" w:rsidRDefault="00997600" w:rsidP="009976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997600" w:rsidRDefault="00997600" w:rsidP="00997600">
      <w:pPr>
        <w:spacing w:after="0" w:line="240" w:lineRule="auto"/>
        <w:jc w:val="right"/>
        <w:rPr>
          <w:rFonts w:ascii="Times New Roman" w:hAnsi="Times New Roman" w:cs="Times New Roman"/>
          <w:sz w:val="24"/>
          <w:szCs w:val="24"/>
        </w:rPr>
      </w:pPr>
    </w:p>
    <w:p w:rsidR="00997600" w:rsidRDefault="00997600" w:rsidP="00997600">
      <w:pPr>
        <w:spacing w:after="0" w:line="240" w:lineRule="auto"/>
        <w:rPr>
          <w:rFonts w:ascii="Times New Roman" w:hAnsi="Times New Roman" w:cs="Times New Roman"/>
          <w:sz w:val="24"/>
          <w:szCs w:val="24"/>
        </w:rPr>
      </w:pPr>
    </w:p>
    <w:p w:rsidR="00997600" w:rsidRDefault="00997600" w:rsidP="009976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997600" w:rsidRDefault="00997600" w:rsidP="009976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997600" w:rsidRDefault="00997600" w:rsidP="00997600">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674"/>
        <w:gridCol w:w="1855"/>
        <w:gridCol w:w="2932"/>
        <w:gridCol w:w="1572"/>
        <w:gridCol w:w="1821"/>
      </w:tblGrid>
      <w:tr w:rsidR="00997600" w:rsidTr="00997600">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00" w:rsidRDefault="00997600">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00" w:rsidRDefault="00997600">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00" w:rsidRDefault="00997600">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00" w:rsidRDefault="00997600">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00" w:rsidRDefault="00997600">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997600" w:rsidTr="00997600">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00" w:rsidRDefault="00997600">
            <w:pPr>
              <w:rPr>
                <w:rFonts w:ascii="Times New Roman" w:hAnsi="Times New Roman" w:cs="Times New Roman"/>
                <w:sz w:val="20"/>
                <w:szCs w:val="20"/>
              </w:rPr>
            </w:pPr>
            <w:r>
              <w:rPr>
                <w:rFonts w:ascii="Times New Roman" w:hAnsi="Times New Roman" w:cs="Times New Roman"/>
                <w:sz w:val="20"/>
                <w:szCs w:val="20"/>
              </w:rPr>
              <w:t xml:space="preserve">38.03.04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00" w:rsidRDefault="00997600">
            <w:pPr>
              <w:spacing w:line="288" w:lineRule="auto"/>
              <w:jc w:val="center"/>
              <w:rPr>
                <w:rFonts w:ascii="Times New Roman" w:hAnsi="Times New Roman" w:cs="Times New Roman"/>
                <w:sz w:val="20"/>
                <w:szCs w:val="20"/>
              </w:rPr>
            </w:pPr>
            <w:r>
              <w:rPr>
                <w:rFonts w:ascii="Times New Roman" w:hAnsi="Times New Roman" w:cs="Times New Roman"/>
                <w:sz w:val="20"/>
                <w:szCs w:val="20"/>
              </w:rPr>
              <w:t>Управление пожарной безопасностью</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600" w:rsidRDefault="00997600">
            <w:pPr>
              <w:rPr>
                <w:rFonts w:ascii="Times New Roman" w:hAnsi="Times New Roman" w:cs="Times New Roman"/>
                <w:sz w:val="20"/>
                <w:szCs w:val="20"/>
              </w:rPr>
            </w:pPr>
            <w:r>
              <w:rPr>
                <w:rFonts w:ascii="Times New Roman" w:hAnsi="Times New Roman" w:cs="Times New Roman"/>
                <w:sz w:val="20"/>
                <w:szCs w:val="20"/>
              </w:rPr>
              <w:t xml:space="preserve">Производственная практика </w:t>
            </w:r>
          </w:p>
          <w:p w:rsidR="00997600" w:rsidRDefault="00997600">
            <w:pPr>
              <w:rPr>
                <w:rFonts w:ascii="TimesNewRomanPSMT" w:hAnsi="TimesNewRomanPSMT"/>
                <w:b/>
                <w:color w:val="000000"/>
                <w:sz w:val="20"/>
                <w:szCs w:val="20"/>
                <w:highlight w:val="yellow"/>
              </w:rPr>
            </w:pPr>
            <w:r>
              <w:rPr>
                <w:rStyle w:val="fontstyle01"/>
                <w:b w:val="0"/>
                <w:sz w:val="20"/>
                <w:szCs w:val="20"/>
              </w:rPr>
              <w:t>В ходе выполнения общего задания</w:t>
            </w:r>
            <w:r>
              <w:rPr>
                <w:rStyle w:val="fontstyle01"/>
                <w:sz w:val="20"/>
                <w:szCs w:val="20"/>
              </w:rPr>
              <w:t xml:space="preserve"> </w:t>
            </w:r>
            <w:r>
              <w:rPr>
                <w:rFonts w:ascii="Times New Roman" w:hAnsi="Times New Roman" w:cs="Times New Roman"/>
                <w:color w:val="000000"/>
                <w:sz w:val="20"/>
                <w:szCs w:val="20"/>
              </w:rPr>
              <w:t>практической подготовки</w:t>
            </w:r>
            <w:r>
              <w:rPr>
                <w:rStyle w:val="fontstyle01"/>
                <w:sz w:val="20"/>
                <w:szCs w:val="20"/>
              </w:rPr>
              <w:t xml:space="preserve"> </w:t>
            </w:r>
            <w:r>
              <w:rPr>
                <w:rStyle w:val="fontstyle01"/>
                <w:b w:val="0"/>
                <w:sz w:val="20"/>
                <w:szCs w:val="20"/>
              </w:rPr>
              <w:t>обучающемуся надлежит изучить следующие вопросы:</w:t>
            </w:r>
            <w:r>
              <w:rPr>
                <w:rFonts w:ascii="TimesNewRomanPSMT" w:hAnsi="TimesNewRomanPSMT"/>
                <w:b/>
                <w:color w:val="000000"/>
                <w:sz w:val="20"/>
                <w:szCs w:val="20"/>
                <w:highlight w:val="yellow"/>
              </w:rPr>
              <w:t xml:space="preserve"> </w:t>
            </w:r>
          </w:p>
          <w:p w:rsidR="00CA5988" w:rsidRPr="00CA5988" w:rsidRDefault="00CA5988" w:rsidP="00CA5988">
            <w:pPr>
              <w:outlineLvl w:val="1"/>
              <w:rPr>
                <w:rFonts w:ascii="Times New Roman" w:hAnsi="Times New Roman" w:cs="Times New Roman"/>
                <w:i/>
                <w:sz w:val="20"/>
                <w:szCs w:val="20"/>
              </w:rPr>
            </w:pPr>
            <w:r w:rsidRPr="00CA5988">
              <w:rPr>
                <w:rFonts w:ascii="Times New Roman" w:hAnsi="Times New Roman" w:cs="Times New Roman"/>
                <w:i/>
                <w:sz w:val="20"/>
                <w:szCs w:val="20"/>
              </w:rPr>
              <w:t>Задание для практической подготовки при реализации производственной практики:</w:t>
            </w:r>
          </w:p>
          <w:p w:rsidR="00CA5988" w:rsidRPr="00CA5988" w:rsidRDefault="00CA5988" w:rsidP="00CA5988">
            <w:pPr>
              <w:jc w:val="both"/>
              <w:rPr>
                <w:rFonts w:ascii="Times New Roman" w:hAnsi="Times New Roman" w:cs="Times New Roman"/>
                <w:color w:val="FF0000"/>
                <w:sz w:val="20"/>
                <w:szCs w:val="20"/>
              </w:rPr>
            </w:pPr>
            <w:r w:rsidRPr="00CA5988">
              <w:rPr>
                <w:rStyle w:val="af"/>
                <w:rFonts w:ascii="Times New Roman" w:hAnsi="Times New Roman" w:cs="Times New Roman"/>
                <w:noProof/>
                <w:color w:val="auto"/>
                <w:sz w:val="20"/>
                <w:szCs w:val="20"/>
              </w:rPr>
              <w:t>1. Изучить</w:t>
            </w:r>
            <w:r w:rsidRPr="00CA5988">
              <w:rPr>
                <w:rFonts w:ascii="Times New Roman" w:hAnsi="Times New Roman" w:cs="Times New Roman"/>
                <w:sz w:val="20"/>
                <w:szCs w:val="20"/>
              </w:rPr>
              <w:t xml:space="preserve"> основными направлениями работы организации (</w:t>
            </w:r>
            <w:r w:rsidRPr="00CA5988">
              <w:rPr>
                <w:rFonts w:ascii="Times New Roman" w:hAnsi="Times New Roman" w:cs="Times New Roman"/>
                <w:i/>
                <w:sz w:val="20"/>
                <w:szCs w:val="20"/>
              </w:rPr>
              <w:t xml:space="preserve">наименование </w:t>
            </w:r>
            <w:r w:rsidRPr="00CA5988">
              <w:rPr>
                <w:rFonts w:ascii="Times New Roman" w:hAnsi="Times New Roman" w:cs="Times New Roman"/>
                <w:i/>
                <w:iCs/>
                <w:sz w:val="20"/>
                <w:szCs w:val="20"/>
              </w:rPr>
              <w:t xml:space="preserve">профильной организации) </w:t>
            </w:r>
          </w:p>
          <w:p w:rsidR="00CA5988" w:rsidRPr="00CA5988" w:rsidRDefault="00CA5988" w:rsidP="00CA5988">
            <w:pPr>
              <w:pStyle w:val="ac"/>
              <w:ind w:left="0"/>
              <w:jc w:val="both"/>
              <w:rPr>
                <w:i/>
                <w:sz w:val="20"/>
                <w:szCs w:val="20"/>
              </w:rPr>
            </w:pPr>
            <w:r w:rsidRPr="00CA5988">
              <w:rPr>
                <w:rFonts w:ascii="Times New Roman" w:hAnsi="Times New Roman"/>
                <w:sz w:val="20"/>
                <w:szCs w:val="20"/>
              </w:rPr>
              <w:t xml:space="preserve"> </w:t>
            </w:r>
          </w:p>
          <w:p w:rsidR="00CA5988" w:rsidRPr="00CA5988" w:rsidRDefault="00CA5988" w:rsidP="00CA5988">
            <w:pPr>
              <w:pStyle w:val="60"/>
              <w:shd w:val="clear" w:color="auto" w:fill="auto"/>
              <w:tabs>
                <w:tab w:val="left" w:pos="1162"/>
              </w:tabs>
              <w:spacing w:line="240" w:lineRule="auto"/>
              <w:rPr>
                <w:i/>
                <w:spacing w:val="-11"/>
              </w:rPr>
            </w:pPr>
            <w:r w:rsidRPr="00CA5988">
              <w:rPr>
                <w:i/>
              </w:rPr>
              <w:t>Индивидуальное задание:</w:t>
            </w:r>
          </w:p>
          <w:p w:rsidR="00CA5988" w:rsidRPr="00CA5988" w:rsidRDefault="00CA5988" w:rsidP="00CA5988">
            <w:pPr>
              <w:pStyle w:val="60"/>
              <w:shd w:val="clear" w:color="auto" w:fill="auto"/>
              <w:tabs>
                <w:tab w:val="left" w:pos="1162"/>
              </w:tabs>
              <w:spacing w:line="240" w:lineRule="auto"/>
              <w:rPr>
                <w:rStyle w:val="fontstyle01"/>
                <w:rFonts w:ascii="Times New Roman" w:hAnsi="Times New Roman"/>
                <w:b w:val="0"/>
                <w:color w:val="auto"/>
                <w:sz w:val="20"/>
                <w:szCs w:val="20"/>
              </w:rPr>
            </w:pPr>
            <w:r w:rsidRPr="00CA5988">
              <w:t>1. Сформулировать тему научно-исследовательской работы. Обосновать актуальность темы</w:t>
            </w:r>
            <w:r w:rsidRPr="00CA5988">
              <w:rPr>
                <w:rStyle w:val="fontstyle01"/>
                <w:rFonts w:ascii="Times New Roman" w:hAnsi="Times New Roman"/>
                <w:b w:val="0"/>
                <w:color w:val="auto"/>
                <w:sz w:val="20"/>
                <w:szCs w:val="20"/>
              </w:rPr>
              <w:t xml:space="preserve"> </w:t>
            </w:r>
          </w:p>
          <w:p w:rsidR="00CA5988" w:rsidRPr="00CA5988" w:rsidRDefault="00CA5988" w:rsidP="00CA5988">
            <w:pPr>
              <w:jc w:val="both"/>
              <w:rPr>
                <w:rFonts w:ascii="Times New Roman" w:hAnsi="Times New Roman" w:cs="Times New Roman"/>
                <w:iCs/>
                <w:color w:val="FF0000"/>
                <w:sz w:val="20"/>
                <w:szCs w:val="20"/>
              </w:rPr>
            </w:pPr>
            <w:r w:rsidRPr="00CA5988">
              <w:rPr>
                <w:rFonts w:ascii="Times New Roman" w:hAnsi="Times New Roman" w:cs="Times New Roman"/>
                <w:iCs/>
                <w:sz w:val="20"/>
                <w:szCs w:val="20"/>
              </w:rPr>
              <w:t xml:space="preserve">2. </w:t>
            </w:r>
            <w:r w:rsidRPr="00CA5988">
              <w:rPr>
                <w:rFonts w:ascii="Times New Roman" w:hAnsi="Times New Roman" w:cs="Times New Roman"/>
                <w:sz w:val="20"/>
                <w:szCs w:val="20"/>
              </w:rPr>
              <w:t>Изучить теоретические аспекты выбранной тематики</w:t>
            </w:r>
            <w:r w:rsidRPr="00CA5988">
              <w:rPr>
                <w:rFonts w:ascii="Times New Roman" w:hAnsi="Times New Roman" w:cs="Times New Roman"/>
                <w:color w:val="000000"/>
                <w:sz w:val="20"/>
                <w:szCs w:val="20"/>
              </w:rPr>
              <w:t xml:space="preserve">  </w:t>
            </w:r>
          </w:p>
          <w:p w:rsidR="00CA5988" w:rsidRPr="00CA5988" w:rsidRDefault="00CA5988" w:rsidP="00CA5988">
            <w:pPr>
              <w:widowControl w:val="0"/>
              <w:tabs>
                <w:tab w:val="left" w:pos="1134"/>
              </w:tabs>
              <w:jc w:val="both"/>
              <w:rPr>
                <w:rFonts w:ascii="Times New Roman" w:hAnsi="Times New Roman" w:cs="Times New Roman"/>
                <w:color w:val="000000"/>
                <w:sz w:val="20"/>
                <w:szCs w:val="20"/>
              </w:rPr>
            </w:pPr>
            <w:r w:rsidRPr="00CA5988">
              <w:rPr>
                <w:rFonts w:ascii="Times New Roman" w:hAnsi="Times New Roman" w:cs="Times New Roman"/>
                <w:sz w:val="20"/>
                <w:szCs w:val="20"/>
              </w:rPr>
              <w:t xml:space="preserve">3. Изучить </w:t>
            </w:r>
            <w:r w:rsidRPr="00CA5988">
              <w:rPr>
                <w:rFonts w:ascii="Times New Roman" w:hAnsi="Times New Roman" w:cs="Times New Roman"/>
                <w:spacing w:val="-8"/>
                <w:sz w:val="20"/>
                <w:szCs w:val="20"/>
              </w:rPr>
              <w:t>правовые основы выбранной тематики</w:t>
            </w:r>
          </w:p>
          <w:p w:rsidR="00997600" w:rsidRDefault="00997600" w:rsidP="00997600">
            <w:pPr>
              <w:pStyle w:val="60"/>
              <w:shd w:val="clear" w:color="auto" w:fill="auto"/>
              <w:tabs>
                <w:tab w:val="left" w:pos="1162"/>
              </w:tabs>
              <w:spacing w:line="240" w:lineRule="auto"/>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00" w:rsidRDefault="00997600">
            <w:pPr>
              <w:rPr>
                <w:rFonts w:ascii="Times New Roman" w:hAnsi="Times New Roman" w:cs="Times New Roman"/>
              </w:rPr>
            </w:pPr>
            <w:r>
              <w:rPr>
                <w:rFonts w:ascii="Times New Roman" w:hAnsi="Times New Roman" w:cs="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00" w:rsidRDefault="00997600">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997600" w:rsidRDefault="00997600" w:rsidP="00997600">
      <w:pPr>
        <w:spacing w:after="0" w:line="240" w:lineRule="auto"/>
        <w:ind w:firstLine="4536"/>
        <w:rPr>
          <w:rFonts w:ascii="Times New Roman" w:hAnsi="Times New Roman" w:cs="Times New Roman"/>
          <w:sz w:val="24"/>
          <w:szCs w:val="24"/>
        </w:rPr>
      </w:pPr>
    </w:p>
    <w:p w:rsidR="00997600" w:rsidRDefault="00997600" w:rsidP="00997600">
      <w:pPr>
        <w:spacing w:after="0" w:line="240" w:lineRule="auto"/>
        <w:ind w:firstLine="4536"/>
        <w:rPr>
          <w:rFonts w:ascii="Times New Roman" w:hAnsi="Times New Roman" w:cs="Times New Roman"/>
          <w:sz w:val="24"/>
          <w:szCs w:val="24"/>
        </w:rPr>
      </w:pPr>
    </w:p>
    <w:p w:rsidR="00997600" w:rsidRDefault="00997600" w:rsidP="00997600">
      <w:pPr>
        <w:rPr>
          <w:rFonts w:ascii="Times New Roman" w:hAnsi="Times New Roman" w:cs="Times New Roman"/>
          <w:sz w:val="24"/>
          <w:szCs w:val="24"/>
        </w:rPr>
      </w:pPr>
      <w:r>
        <w:rPr>
          <w:rFonts w:ascii="Times New Roman" w:hAnsi="Times New Roman" w:cs="Times New Roman"/>
          <w:sz w:val="24"/>
          <w:szCs w:val="24"/>
        </w:rPr>
        <w:br w:type="page"/>
      </w:r>
    </w:p>
    <w:p w:rsidR="00997600" w:rsidRDefault="00997600" w:rsidP="00997600">
      <w:pPr>
        <w:spacing w:after="0" w:line="240" w:lineRule="auto"/>
        <w:ind w:firstLine="4536"/>
        <w:rPr>
          <w:rFonts w:ascii="Times New Roman" w:hAnsi="Times New Roman" w:cs="Times New Roman"/>
          <w:sz w:val="24"/>
          <w:szCs w:val="24"/>
        </w:rPr>
      </w:pPr>
    </w:p>
    <w:p w:rsidR="00997600" w:rsidRDefault="00997600" w:rsidP="00997600">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997600" w:rsidRDefault="00997600" w:rsidP="00997600">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997600" w:rsidRDefault="00997600" w:rsidP="00997600">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997600" w:rsidRDefault="00997600" w:rsidP="00997600">
      <w:pPr>
        <w:spacing w:after="0" w:line="240" w:lineRule="auto"/>
        <w:rPr>
          <w:rFonts w:ascii="Times New Roman" w:hAnsi="Times New Roman" w:cs="Times New Roman"/>
          <w:sz w:val="24"/>
          <w:szCs w:val="24"/>
        </w:rPr>
      </w:pPr>
    </w:p>
    <w:p w:rsidR="00997600" w:rsidRDefault="00997600" w:rsidP="00997600">
      <w:pPr>
        <w:spacing w:after="0" w:line="240" w:lineRule="auto"/>
        <w:rPr>
          <w:rFonts w:ascii="Times New Roman" w:hAnsi="Times New Roman" w:cs="Times New Roman"/>
          <w:sz w:val="24"/>
          <w:szCs w:val="24"/>
        </w:rPr>
      </w:pPr>
    </w:p>
    <w:p w:rsidR="00997600" w:rsidRDefault="00997600" w:rsidP="009976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997600" w:rsidRDefault="00997600" w:rsidP="00997600">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997600" w:rsidTr="00997600">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00" w:rsidRDefault="00997600">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00" w:rsidRDefault="00997600">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00" w:rsidRDefault="00997600">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00" w:rsidRDefault="00997600">
            <w:pPr>
              <w:jc w:val="center"/>
              <w:rPr>
                <w:rFonts w:ascii="Times New Roman" w:hAnsi="Times New Roman" w:cs="Times New Roman"/>
              </w:rPr>
            </w:pPr>
            <w:r>
              <w:rPr>
                <w:rFonts w:ascii="Times New Roman" w:hAnsi="Times New Roman" w:cs="Times New Roman"/>
              </w:rPr>
              <w:t xml:space="preserve">Помещения </w:t>
            </w:r>
          </w:p>
        </w:tc>
      </w:tr>
      <w:tr w:rsidR="00997600" w:rsidTr="00997600">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00" w:rsidRDefault="00997600">
            <w:pPr>
              <w:jc w:val="center"/>
              <w:rPr>
                <w:rFonts w:ascii="Times New Roman" w:hAnsi="Times New Roman" w:cs="Times New Roman"/>
                <w:sz w:val="20"/>
                <w:szCs w:val="20"/>
              </w:rPr>
            </w:pPr>
            <w:r>
              <w:rPr>
                <w:rFonts w:ascii="Times New Roman" w:hAnsi="Times New Roman" w:cs="Times New Roman"/>
                <w:sz w:val="20"/>
                <w:szCs w:val="20"/>
              </w:rPr>
              <w:t>Пожарная часть № 1 федеральной противопожарной службы по охране Центрального АО города Омска ФГКУ "4 отряд ФПС по Омской области"</w:t>
            </w:r>
          </w:p>
          <w:p w:rsidR="00997600" w:rsidRDefault="00997600">
            <w:pPr>
              <w:jc w:val="center"/>
              <w:rPr>
                <w:rFonts w:ascii="Times New Roman" w:hAnsi="Times New Roman" w:cs="Times New Roman"/>
                <w:b/>
                <w:sz w:val="20"/>
                <w:szCs w:val="20"/>
              </w:rPr>
            </w:pPr>
            <w:r>
              <w:rPr>
                <w:rFonts w:ascii="Times New Roman" w:hAnsi="Times New Roman" w:cs="Times New Roman"/>
                <w:b/>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00" w:rsidRDefault="00997600">
            <w:pPr>
              <w:jc w:val="center"/>
              <w:rPr>
                <w:rFonts w:ascii="Times New Roman" w:hAnsi="Times New Roman" w:cs="Times New Roman"/>
                <w:sz w:val="20"/>
                <w:szCs w:val="20"/>
              </w:rPr>
            </w:pPr>
            <w:r>
              <w:rPr>
                <w:rFonts w:ascii="Times New Roman" w:hAnsi="Times New Roman" w:cs="Times New Roman"/>
                <w:sz w:val="20"/>
                <w:szCs w:val="20"/>
              </w:rPr>
              <w:t>4 отряд ФПС по Омской области</w:t>
            </w:r>
          </w:p>
          <w:p w:rsidR="00997600" w:rsidRDefault="00997600">
            <w:pPr>
              <w:jc w:val="center"/>
              <w:rPr>
                <w:rFonts w:ascii="Times New Roman" w:hAnsi="Times New Roman" w:cs="Times New Roman"/>
                <w:sz w:val="20"/>
                <w:szCs w:val="20"/>
              </w:rPr>
            </w:pPr>
          </w:p>
          <w:p w:rsidR="00997600" w:rsidRDefault="00997600">
            <w:pPr>
              <w:jc w:val="center"/>
              <w:rPr>
                <w:rFonts w:ascii="Times New Roman" w:hAnsi="Times New Roman" w:cs="Times New Roman"/>
                <w:b/>
                <w:sz w:val="20"/>
                <w:szCs w:val="20"/>
              </w:rPr>
            </w:pPr>
            <w:r>
              <w:rPr>
                <w:rFonts w:ascii="Times New Roman" w:hAnsi="Times New Roman" w:cs="Times New Roman"/>
                <w:b/>
                <w:sz w:val="20"/>
                <w:szCs w:val="20"/>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00" w:rsidRDefault="00997600">
            <w:pPr>
              <w:jc w:val="center"/>
              <w:rPr>
                <w:rFonts w:ascii="Times New Roman" w:hAnsi="Times New Roman" w:cs="Times New Roman"/>
                <w:sz w:val="20"/>
                <w:szCs w:val="20"/>
              </w:rPr>
            </w:pPr>
            <w:r>
              <w:rPr>
                <w:rFonts w:ascii="Times New Roman" w:hAnsi="Times New Roman" w:cs="Times New Roman"/>
                <w:sz w:val="20"/>
                <w:szCs w:val="20"/>
              </w:rPr>
              <w:t xml:space="preserve"> Омская область, Омск, улица Пушкина, 54.</w:t>
            </w:r>
          </w:p>
          <w:p w:rsidR="00997600" w:rsidRDefault="00997600">
            <w:pPr>
              <w:jc w:val="center"/>
              <w:rPr>
                <w:rFonts w:ascii="Times New Roman" w:hAnsi="Times New Roman" w:cs="Times New Roman"/>
                <w:b/>
                <w:sz w:val="20"/>
                <w:szCs w:val="20"/>
              </w:rPr>
            </w:pPr>
            <w:r>
              <w:rPr>
                <w:rFonts w:ascii="Times New Roman" w:hAnsi="Times New Roman" w:cs="Times New Roman"/>
                <w:b/>
                <w:sz w:val="20"/>
                <w:szCs w:val="20"/>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00" w:rsidRDefault="00997600">
            <w:pPr>
              <w:jc w:val="center"/>
              <w:rPr>
                <w:rStyle w:val="accent"/>
                <w:rFonts w:ascii="Times New Roman" w:hAnsi="Times New Roman" w:cs="Times New Roman"/>
                <w:sz w:val="20"/>
                <w:szCs w:val="20"/>
              </w:rPr>
            </w:pPr>
            <w:r>
              <w:rPr>
                <w:rStyle w:val="accent"/>
                <w:rFonts w:ascii="Times New Roman" w:hAnsi="Times New Roman" w:cs="Times New Roman"/>
                <w:sz w:val="20"/>
                <w:szCs w:val="20"/>
              </w:rPr>
              <w:t xml:space="preserve">служебные кабинеты </w:t>
            </w:r>
          </w:p>
          <w:p w:rsidR="00997600" w:rsidRDefault="00997600">
            <w:pPr>
              <w:jc w:val="center"/>
              <w:rPr>
                <w:rStyle w:val="name"/>
              </w:rPr>
            </w:pPr>
            <w:r>
              <w:rPr>
                <w:rStyle w:val="accent"/>
                <w:rFonts w:ascii="Times New Roman" w:hAnsi="Times New Roman" w:cs="Times New Roman"/>
                <w:sz w:val="20"/>
                <w:szCs w:val="20"/>
              </w:rPr>
              <w:t xml:space="preserve">в зданиях </w:t>
            </w:r>
            <w:r>
              <w:rPr>
                <w:rStyle w:val="name"/>
                <w:rFonts w:ascii="Times New Roman" w:hAnsi="Times New Roman" w:cs="Times New Roman"/>
                <w:sz w:val="20"/>
                <w:szCs w:val="20"/>
              </w:rPr>
              <w:t>соответствующих структурных подразделений</w:t>
            </w:r>
          </w:p>
          <w:p w:rsidR="00997600" w:rsidRDefault="00997600">
            <w:pPr>
              <w:jc w:val="center"/>
              <w:rPr>
                <w:rStyle w:val="name"/>
                <w:rFonts w:ascii="Times New Roman" w:hAnsi="Times New Roman" w:cs="Times New Roman"/>
                <w:sz w:val="20"/>
                <w:szCs w:val="20"/>
              </w:rPr>
            </w:pPr>
          </w:p>
          <w:p w:rsidR="00997600" w:rsidRDefault="00997600">
            <w:pPr>
              <w:rPr>
                <w:rStyle w:val="name"/>
                <w:rFonts w:ascii="Times New Roman" w:hAnsi="Times New Roman" w:cs="Times New Roman"/>
                <w:color w:val="FF0000"/>
                <w:sz w:val="20"/>
                <w:szCs w:val="20"/>
              </w:rPr>
            </w:pPr>
            <w:proofErr w:type="gramStart"/>
            <w:r>
              <w:rPr>
                <w:rStyle w:val="name"/>
                <w:rFonts w:ascii="Times New Roman" w:hAnsi="Times New Roman" w:cs="Times New Roman"/>
                <w:sz w:val="20"/>
                <w:szCs w:val="20"/>
              </w:rPr>
              <w:t xml:space="preserve">Оборудование: </w:t>
            </w:r>
            <w:r>
              <w:rPr>
                <w:rStyle w:val="name"/>
                <w:rFonts w:ascii="Times New Roman" w:hAnsi="Times New Roman" w:cs="Times New Roman"/>
                <w:color w:val="FF0000"/>
                <w:sz w:val="20"/>
                <w:szCs w:val="20"/>
              </w:rPr>
              <w:t>….</w:t>
            </w:r>
            <w:proofErr w:type="gramEnd"/>
            <w:r>
              <w:rPr>
                <w:rStyle w:val="name"/>
                <w:rFonts w:ascii="Times New Roman" w:hAnsi="Times New Roman" w:cs="Times New Roman"/>
                <w:color w:val="FF0000"/>
                <w:sz w:val="20"/>
                <w:szCs w:val="20"/>
              </w:rPr>
              <w:t>(указать)</w:t>
            </w:r>
          </w:p>
          <w:p w:rsidR="00997600" w:rsidRDefault="00997600">
            <w:pPr>
              <w:rPr>
                <w:rStyle w:val="name"/>
                <w:rFonts w:ascii="Times New Roman" w:hAnsi="Times New Roman" w:cs="Times New Roman"/>
                <w:color w:val="FF0000"/>
                <w:sz w:val="20"/>
                <w:szCs w:val="20"/>
              </w:rPr>
            </w:pPr>
          </w:p>
          <w:p w:rsidR="00997600" w:rsidRDefault="00997600">
            <w:r>
              <w:rPr>
                <w:rStyle w:val="name"/>
                <w:rFonts w:ascii="Times New Roman" w:hAnsi="Times New Roman" w:cs="Times New Roman"/>
                <w:sz w:val="20"/>
                <w:szCs w:val="20"/>
              </w:rPr>
              <w:t>Программное обеспечение</w:t>
            </w:r>
            <w:r>
              <w:rPr>
                <w:rStyle w:val="name"/>
                <w:rFonts w:ascii="Times New Roman" w:hAnsi="Times New Roman" w:cs="Times New Roman"/>
                <w:color w:val="FF0000"/>
                <w:sz w:val="20"/>
                <w:szCs w:val="20"/>
              </w:rPr>
              <w:t>: …(указать)</w:t>
            </w:r>
          </w:p>
        </w:tc>
      </w:tr>
    </w:tbl>
    <w:p w:rsidR="00997600" w:rsidRDefault="00997600" w:rsidP="00997600">
      <w:pPr>
        <w:spacing w:after="0" w:line="240" w:lineRule="auto"/>
        <w:ind w:firstLine="709"/>
        <w:rPr>
          <w:rFonts w:ascii="Times New Roman" w:hAnsi="Times New Roman" w:cs="Times New Roman"/>
          <w:sz w:val="24"/>
          <w:szCs w:val="24"/>
        </w:rPr>
      </w:pPr>
    </w:p>
    <w:p w:rsidR="00997600" w:rsidRDefault="00997600" w:rsidP="00997600">
      <w:pPr>
        <w:rPr>
          <w:rFonts w:ascii="Times New Roman" w:hAnsi="Times New Roman" w:cs="Times New Roman"/>
          <w:sz w:val="24"/>
          <w:szCs w:val="24"/>
        </w:rPr>
      </w:pPr>
      <w:r>
        <w:rPr>
          <w:rFonts w:ascii="Times New Roman" w:hAnsi="Times New Roman" w:cs="Times New Roman"/>
          <w:sz w:val="24"/>
          <w:szCs w:val="24"/>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455B92" w:rsidRPr="00455B92">
        <w:rPr>
          <w:rFonts w:ascii="Times New Roman" w:hAnsi="Times New Roman" w:cs="Times New Roman"/>
          <w:sz w:val="24"/>
          <w:szCs w:val="24"/>
        </w:rPr>
        <w:t>Государственное и муниципальное управление</w:t>
      </w:r>
    </w:p>
    <w:p w:rsidR="000B6456" w:rsidRDefault="00C81A02" w:rsidP="000B6456">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1A75F3" w:rsidRPr="003D73E0">
        <w:t>Управление пожарной безопасностью</w:t>
      </w:r>
    </w:p>
    <w:p w:rsidR="00C81A02" w:rsidRPr="00452A83" w:rsidRDefault="00C81A02" w:rsidP="000B6456">
      <w:pPr>
        <w:pStyle w:val="Default"/>
        <w:jc w:val="both"/>
      </w:pPr>
      <w:r w:rsidRPr="00452A83">
        <w:t xml:space="preserve">Вид практики: </w:t>
      </w:r>
      <w:r w:rsidR="00650DB4">
        <w:rPr>
          <w:rStyle w:val="fontstyle01"/>
          <w:rFonts w:ascii="Times New Roman" w:hAnsi="Times New Roman"/>
          <w:b w:val="0"/>
          <w:color w:val="auto"/>
        </w:rPr>
        <w:t>производственная</w:t>
      </w:r>
      <w:r w:rsidR="00F04F24" w:rsidRPr="00452A83">
        <w:t xml:space="preserve"> </w:t>
      </w:r>
      <w:r w:rsidRPr="00452A83">
        <w:t>практика</w:t>
      </w:r>
    </w:p>
    <w:p w:rsidR="00A555D0" w:rsidRPr="00AF0977" w:rsidRDefault="00C81A02" w:rsidP="00A555D0">
      <w:pPr>
        <w:spacing w:after="0" w:line="240" w:lineRule="auto"/>
        <w:jc w:val="both"/>
        <w:rPr>
          <w:sz w:val="24"/>
          <w:szCs w:val="24"/>
        </w:rPr>
      </w:pPr>
      <w:r w:rsidRPr="00452A83">
        <w:rPr>
          <w:rFonts w:ascii="Times New Roman" w:eastAsia="Times New Roman" w:hAnsi="Times New Roman" w:cs="Times New Roman"/>
          <w:sz w:val="24"/>
          <w:szCs w:val="24"/>
        </w:rPr>
        <w:t xml:space="preserve">Тип практики: </w:t>
      </w:r>
      <w:r w:rsidR="00AF0977" w:rsidRPr="00AF0977">
        <w:rPr>
          <w:rFonts w:ascii="Times New Roman" w:eastAsia="Times New Roman" w:hAnsi="Times New Roman" w:cs="Times New Roman"/>
          <w:sz w:val="24"/>
          <w:szCs w:val="24"/>
          <w:lang w:eastAsia="hi-IN" w:bidi="hi-IN"/>
        </w:rPr>
        <w:t>научно-исследовательская работа</w:t>
      </w:r>
    </w:p>
    <w:p w:rsidR="00C81A02" w:rsidRPr="00AF0977" w:rsidRDefault="00C81A02" w:rsidP="00A555D0">
      <w:pPr>
        <w:spacing w:after="0" w:line="240" w:lineRule="auto"/>
        <w:jc w:val="both"/>
        <w:rPr>
          <w:rFonts w:ascii="Times New Roman" w:hAnsi="Times New Roman" w:cs="Times New Roman"/>
          <w:sz w:val="24"/>
          <w:szCs w:val="24"/>
        </w:rPr>
      </w:pPr>
      <w:r w:rsidRPr="00AF0977">
        <w:rPr>
          <w:rFonts w:ascii="Times New Roman" w:hAnsi="Times New Roman" w:cs="Times New Roman"/>
          <w:sz w:val="24"/>
          <w:szCs w:val="24"/>
        </w:rPr>
        <w:t xml:space="preserve">Руководитель практики от </w:t>
      </w:r>
      <w:proofErr w:type="spellStart"/>
      <w:r w:rsidRPr="00AF0977">
        <w:rPr>
          <w:rFonts w:ascii="Times New Roman" w:hAnsi="Times New Roman" w:cs="Times New Roman"/>
          <w:sz w:val="24"/>
          <w:szCs w:val="24"/>
        </w:rPr>
        <w:t>ОмГА</w:t>
      </w:r>
      <w:proofErr w:type="spellEnd"/>
      <w:r w:rsidRPr="00AF0977">
        <w:rPr>
          <w:rFonts w:ascii="Times New Roman" w:hAnsi="Times New Roman" w:cs="Times New Roman"/>
          <w:sz w:val="24"/>
          <w:szCs w:val="24"/>
        </w:rPr>
        <w:t xml:space="preserve"> ________________________________________________</w:t>
      </w:r>
    </w:p>
    <w:p w:rsidR="00C81A02" w:rsidRPr="00AF0977" w:rsidRDefault="00C81A02" w:rsidP="00633C66">
      <w:pPr>
        <w:pStyle w:val="Default"/>
        <w:jc w:val="center"/>
        <w:rPr>
          <w:color w:val="auto"/>
        </w:rPr>
      </w:pPr>
      <w:r w:rsidRPr="00AF0977">
        <w:rPr>
          <w:color w:val="auto"/>
        </w:rPr>
        <w:t xml:space="preserve">  (Уч. степень, уч. звание, Фамилия И.О.)</w:t>
      </w:r>
    </w:p>
    <w:p w:rsidR="00C81A02" w:rsidRPr="00BB3BB3" w:rsidRDefault="00C81A02" w:rsidP="00633C66">
      <w:pPr>
        <w:pStyle w:val="Default"/>
        <w:jc w:val="both"/>
        <w:rPr>
          <w:color w:val="auto"/>
        </w:rPr>
      </w:pPr>
      <w:r w:rsidRPr="00AF0977">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CD1A7F" w:rsidRDefault="00C81A02" w:rsidP="00CD1A7F">
            <w:pPr>
              <w:spacing w:after="0" w:line="240" w:lineRule="auto"/>
              <w:rPr>
                <w:rFonts w:ascii="Times New Roman" w:hAnsi="Times New Roman" w:cs="Times New Roman"/>
                <w:sz w:val="24"/>
                <w:szCs w:val="24"/>
              </w:rPr>
            </w:pPr>
            <w:r w:rsidRPr="00CD1A7F">
              <w:rPr>
                <w:rFonts w:ascii="Times New Roman" w:hAnsi="Times New Roman" w:cs="Times New Roman"/>
                <w:sz w:val="24"/>
                <w:szCs w:val="24"/>
              </w:rPr>
              <w:t>Инструктаж по технике безопасности</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CD1A7F" w:rsidRDefault="00DE5824" w:rsidP="00CD1A7F">
            <w:pPr>
              <w:spacing w:after="0" w:line="240" w:lineRule="auto"/>
              <w:jc w:val="both"/>
              <w:rPr>
                <w:rFonts w:ascii="Times New Roman" w:hAnsi="Times New Roman" w:cs="Times New Roman"/>
                <w:color w:val="FF0000"/>
                <w:sz w:val="24"/>
                <w:szCs w:val="24"/>
              </w:rPr>
            </w:pPr>
            <w:r w:rsidRPr="00CD1A7F">
              <w:rPr>
                <w:rStyle w:val="af"/>
                <w:rFonts w:ascii="Times New Roman" w:hAnsi="Times New Roman" w:cs="Times New Roman"/>
                <w:noProof/>
                <w:color w:val="auto"/>
                <w:sz w:val="24"/>
                <w:szCs w:val="24"/>
              </w:rPr>
              <w:t>Изучить</w:t>
            </w:r>
            <w:r w:rsidRPr="00CD1A7F">
              <w:rPr>
                <w:rFonts w:ascii="Times New Roman" w:hAnsi="Times New Roman" w:cs="Times New Roman"/>
                <w:sz w:val="24"/>
                <w:szCs w:val="24"/>
              </w:rPr>
              <w:t xml:space="preserve"> основными направлениями работы организации (</w:t>
            </w:r>
            <w:r w:rsidRPr="00CD1A7F">
              <w:rPr>
                <w:rFonts w:ascii="Times New Roman" w:hAnsi="Times New Roman" w:cs="Times New Roman"/>
                <w:i/>
                <w:sz w:val="24"/>
                <w:szCs w:val="24"/>
              </w:rPr>
              <w:t xml:space="preserve">наименование </w:t>
            </w:r>
            <w:r w:rsidRPr="00CD1A7F">
              <w:rPr>
                <w:rFonts w:ascii="Times New Roman" w:hAnsi="Times New Roman" w:cs="Times New Roman"/>
                <w:i/>
                <w:iCs/>
                <w:sz w:val="24"/>
                <w:szCs w:val="24"/>
              </w:rPr>
              <w:t xml:space="preserve">профильной организации) </w:t>
            </w:r>
          </w:p>
        </w:tc>
      </w:tr>
      <w:tr w:rsidR="00452A83" w:rsidRPr="00BB3BB3" w:rsidTr="00A27B4F">
        <w:tc>
          <w:tcPr>
            <w:tcW w:w="9571" w:type="dxa"/>
            <w:gridSpan w:val="3"/>
          </w:tcPr>
          <w:p w:rsidR="00452A83" w:rsidRPr="00CD1A7F" w:rsidRDefault="00452A83" w:rsidP="00CD1A7F">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CD1A7F">
              <w:rPr>
                <w:rFonts w:ascii="Times New Roman" w:hAnsi="Times New Roman" w:cs="Times New Roman"/>
                <w:i/>
                <w:sz w:val="24"/>
                <w:szCs w:val="24"/>
              </w:rPr>
              <w:t>Индивидуальные задания на практику:</w:t>
            </w:r>
          </w:p>
        </w:tc>
      </w:tr>
      <w:tr w:rsidR="00CD1A7F" w:rsidRPr="00BB3BB3" w:rsidTr="00EC3CDD">
        <w:tc>
          <w:tcPr>
            <w:tcW w:w="817" w:type="dxa"/>
          </w:tcPr>
          <w:p w:rsidR="00CD1A7F" w:rsidRPr="00633C66" w:rsidRDefault="00CD1A7F" w:rsidP="00C81A02">
            <w:pPr>
              <w:spacing w:after="0" w:line="240" w:lineRule="auto"/>
              <w:jc w:val="center"/>
              <w:rPr>
                <w:rFonts w:ascii="Times New Roman" w:hAnsi="Times New Roman" w:cs="Times New Roman"/>
              </w:rPr>
            </w:pPr>
            <w:r>
              <w:rPr>
                <w:rFonts w:ascii="Times New Roman" w:hAnsi="Times New Roman" w:cs="Times New Roman"/>
              </w:rPr>
              <w:t>5</w:t>
            </w:r>
          </w:p>
        </w:tc>
        <w:tc>
          <w:tcPr>
            <w:tcW w:w="2126" w:type="dxa"/>
          </w:tcPr>
          <w:p w:rsidR="00CD1A7F" w:rsidRPr="00633C66" w:rsidRDefault="00CD1A7F" w:rsidP="00C81A02">
            <w:pPr>
              <w:spacing w:after="0" w:line="240" w:lineRule="auto"/>
              <w:jc w:val="center"/>
              <w:rPr>
                <w:rFonts w:ascii="Times New Roman" w:hAnsi="Times New Roman" w:cs="Times New Roman"/>
              </w:rPr>
            </w:pPr>
          </w:p>
        </w:tc>
        <w:tc>
          <w:tcPr>
            <w:tcW w:w="6628" w:type="dxa"/>
          </w:tcPr>
          <w:p w:rsidR="00CD1A7F" w:rsidRPr="00CD1A7F" w:rsidRDefault="00CD1A7F" w:rsidP="00CD1A7F">
            <w:pPr>
              <w:pStyle w:val="60"/>
              <w:tabs>
                <w:tab w:val="left" w:pos="1162"/>
              </w:tabs>
              <w:spacing w:line="240" w:lineRule="auto"/>
              <w:rPr>
                <w:rStyle w:val="fontstyle01"/>
                <w:rFonts w:ascii="Times New Roman" w:hAnsi="Times New Roman"/>
              </w:rPr>
            </w:pPr>
            <w:r w:rsidRPr="00CD1A7F">
              <w:rPr>
                <w:sz w:val="24"/>
                <w:szCs w:val="24"/>
              </w:rPr>
              <w:t>Сформулировать тему научно-исследовательской работы. Обосновать актуальность темы</w:t>
            </w:r>
            <w:r w:rsidRPr="00CD1A7F">
              <w:rPr>
                <w:rStyle w:val="fontstyle01"/>
                <w:rFonts w:ascii="Times New Roman" w:hAnsi="Times New Roman"/>
                <w:b w:val="0"/>
                <w:color w:val="auto"/>
              </w:rPr>
              <w:t xml:space="preserve"> </w:t>
            </w:r>
          </w:p>
        </w:tc>
      </w:tr>
      <w:tr w:rsidR="00CD1A7F" w:rsidRPr="00BB3BB3" w:rsidTr="00EC3CDD">
        <w:tc>
          <w:tcPr>
            <w:tcW w:w="817" w:type="dxa"/>
          </w:tcPr>
          <w:p w:rsidR="00CD1A7F" w:rsidRPr="00633C66" w:rsidRDefault="00CD1A7F" w:rsidP="00C81A02">
            <w:pPr>
              <w:spacing w:after="0" w:line="240" w:lineRule="auto"/>
              <w:jc w:val="center"/>
              <w:rPr>
                <w:rFonts w:ascii="Times New Roman" w:hAnsi="Times New Roman" w:cs="Times New Roman"/>
              </w:rPr>
            </w:pPr>
            <w:r>
              <w:rPr>
                <w:rFonts w:ascii="Times New Roman" w:hAnsi="Times New Roman" w:cs="Times New Roman"/>
              </w:rPr>
              <w:t>6</w:t>
            </w:r>
          </w:p>
        </w:tc>
        <w:tc>
          <w:tcPr>
            <w:tcW w:w="2126" w:type="dxa"/>
          </w:tcPr>
          <w:p w:rsidR="00CD1A7F" w:rsidRPr="00633C66" w:rsidRDefault="00CD1A7F" w:rsidP="00C81A02">
            <w:pPr>
              <w:spacing w:after="0" w:line="240" w:lineRule="auto"/>
              <w:jc w:val="center"/>
              <w:rPr>
                <w:rFonts w:ascii="Times New Roman" w:hAnsi="Times New Roman" w:cs="Times New Roman"/>
              </w:rPr>
            </w:pPr>
          </w:p>
        </w:tc>
        <w:tc>
          <w:tcPr>
            <w:tcW w:w="6628" w:type="dxa"/>
          </w:tcPr>
          <w:p w:rsidR="00CD1A7F" w:rsidRPr="00CD1A7F" w:rsidRDefault="00CD1A7F" w:rsidP="00CD1A7F">
            <w:pPr>
              <w:spacing w:after="0" w:line="240" w:lineRule="auto"/>
              <w:jc w:val="both"/>
              <w:rPr>
                <w:rFonts w:ascii="Times New Roman" w:hAnsi="Times New Roman" w:cs="Times New Roman"/>
                <w:iCs/>
                <w:color w:val="FF0000"/>
                <w:sz w:val="24"/>
                <w:szCs w:val="24"/>
              </w:rPr>
            </w:pPr>
            <w:r w:rsidRPr="00CD1A7F">
              <w:rPr>
                <w:rFonts w:ascii="Times New Roman" w:hAnsi="Times New Roman" w:cs="Times New Roman"/>
                <w:sz w:val="24"/>
                <w:szCs w:val="24"/>
              </w:rPr>
              <w:t>Изучить теоретические аспекты выбранной тематики</w:t>
            </w:r>
            <w:r w:rsidRPr="00CD1A7F">
              <w:rPr>
                <w:rFonts w:ascii="Times New Roman" w:hAnsi="Times New Roman" w:cs="Times New Roman"/>
                <w:color w:val="000000"/>
                <w:sz w:val="24"/>
                <w:szCs w:val="24"/>
              </w:rPr>
              <w:t xml:space="preserve">  </w:t>
            </w:r>
          </w:p>
        </w:tc>
      </w:tr>
      <w:tr w:rsidR="00CD1A7F" w:rsidRPr="00BB3BB3" w:rsidTr="00EC3CDD">
        <w:tc>
          <w:tcPr>
            <w:tcW w:w="817" w:type="dxa"/>
          </w:tcPr>
          <w:p w:rsidR="00CD1A7F" w:rsidRPr="00633C66" w:rsidRDefault="00CD1A7F" w:rsidP="00C81A02">
            <w:pPr>
              <w:spacing w:after="0" w:line="240" w:lineRule="auto"/>
              <w:jc w:val="center"/>
              <w:rPr>
                <w:rFonts w:ascii="Times New Roman" w:hAnsi="Times New Roman" w:cs="Times New Roman"/>
              </w:rPr>
            </w:pPr>
            <w:r>
              <w:rPr>
                <w:rFonts w:ascii="Times New Roman" w:hAnsi="Times New Roman" w:cs="Times New Roman"/>
              </w:rPr>
              <w:t>7</w:t>
            </w:r>
          </w:p>
        </w:tc>
        <w:tc>
          <w:tcPr>
            <w:tcW w:w="2126" w:type="dxa"/>
          </w:tcPr>
          <w:p w:rsidR="00CD1A7F" w:rsidRPr="00633C66" w:rsidRDefault="00CD1A7F" w:rsidP="00C81A02">
            <w:pPr>
              <w:spacing w:after="0" w:line="240" w:lineRule="auto"/>
              <w:jc w:val="center"/>
              <w:rPr>
                <w:rFonts w:ascii="Times New Roman" w:hAnsi="Times New Roman" w:cs="Times New Roman"/>
              </w:rPr>
            </w:pPr>
          </w:p>
        </w:tc>
        <w:tc>
          <w:tcPr>
            <w:tcW w:w="6628" w:type="dxa"/>
          </w:tcPr>
          <w:p w:rsidR="00CD1A7F" w:rsidRPr="00CD1A7F" w:rsidRDefault="00CD1A7F" w:rsidP="00CD1A7F">
            <w:pPr>
              <w:widowControl w:val="0"/>
              <w:tabs>
                <w:tab w:val="left" w:pos="1134"/>
              </w:tabs>
              <w:spacing w:after="0" w:line="240" w:lineRule="auto"/>
              <w:jc w:val="both"/>
              <w:rPr>
                <w:rFonts w:ascii="Times New Roman" w:hAnsi="Times New Roman" w:cs="Times New Roman"/>
                <w:color w:val="000000"/>
                <w:sz w:val="24"/>
                <w:szCs w:val="24"/>
              </w:rPr>
            </w:pPr>
            <w:r w:rsidRPr="00CD1A7F">
              <w:rPr>
                <w:rFonts w:ascii="Times New Roman" w:hAnsi="Times New Roman" w:cs="Times New Roman"/>
                <w:sz w:val="24"/>
                <w:szCs w:val="24"/>
              </w:rPr>
              <w:t xml:space="preserve">Изучить </w:t>
            </w:r>
            <w:r w:rsidRPr="00CD1A7F">
              <w:rPr>
                <w:rFonts w:ascii="Times New Roman" w:hAnsi="Times New Roman" w:cs="Times New Roman"/>
                <w:spacing w:val="-8"/>
                <w:sz w:val="24"/>
                <w:szCs w:val="24"/>
              </w:rPr>
              <w:t>правовые основы выбранной тематики</w:t>
            </w:r>
          </w:p>
        </w:tc>
      </w:tr>
      <w:tr w:rsidR="00C81A02" w:rsidRPr="00BB3BB3" w:rsidTr="00EC3CD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CD1A7F" w:rsidRDefault="00C81A02" w:rsidP="00CD1A7F">
            <w:pPr>
              <w:spacing w:after="0" w:line="240" w:lineRule="auto"/>
              <w:rPr>
                <w:rFonts w:ascii="Times New Roman" w:hAnsi="Times New Roman" w:cs="Times New Roman"/>
                <w:sz w:val="24"/>
                <w:szCs w:val="24"/>
              </w:rPr>
            </w:pPr>
            <w:r w:rsidRPr="00CD1A7F">
              <w:rPr>
                <w:rFonts w:ascii="Times New Roman" w:hAnsi="Times New Roman" w:cs="Times New Roman"/>
                <w:sz w:val="24"/>
                <w:szCs w:val="24"/>
              </w:rPr>
              <w:t>Подготовка и предоставление отчета</w:t>
            </w:r>
            <w:r w:rsidR="00633C66" w:rsidRPr="00CD1A7F">
              <w:rPr>
                <w:rFonts w:ascii="Times New Roman" w:hAnsi="Times New Roman" w:cs="Times New Roman"/>
                <w:sz w:val="24"/>
                <w:szCs w:val="24"/>
              </w:rPr>
              <w:t xml:space="preserve">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004E7AEE">
        <w:rPr>
          <w:rFonts w:ascii="Times New Roman" w:eastAsia="Times New Roman" w:hAnsi="Times New Roman" w:cs="Times New Roman"/>
          <w:sz w:val="24"/>
          <w:szCs w:val="24"/>
        </w:rPr>
        <w:t>УПиП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650DB4" w:rsidRPr="00650DB4">
        <w:rPr>
          <w:rStyle w:val="fontstyle01"/>
          <w:rFonts w:ascii="Times New Roman" w:hAnsi="Times New Roman" w:cs="Times New Roman"/>
          <w:b w:val="0"/>
          <w:color w:val="auto"/>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AF0977">
        <w:rPr>
          <w:rFonts w:ascii="Times New Roman" w:eastAsia="Times New Roman" w:hAnsi="Times New Roman" w:cs="Times New Roman"/>
          <w:sz w:val="28"/>
          <w:szCs w:val="28"/>
          <w:lang w:eastAsia="hi-IN" w:bidi="hi-IN"/>
        </w:rPr>
        <w:t>научно-исследовательская работа</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proofErr w:type="gramStart"/>
      <w:r w:rsidRPr="00C8217A">
        <w:rPr>
          <w:rFonts w:ascii="Times New Roman" w:hAnsi="Times New Roman" w:cs="Times New Roman"/>
          <w:color w:val="FF0000"/>
          <w:sz w:val="20"/>
          <w:szCs w:val="20"/>
        </w:rPr>
        <w:t xml:space="preserve">требуется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proofErr w:type="gramStart"/>
      <w:r w:rsidRPr="00BB3BB3">
        <w:rPr>
          <w:rFonts w:ascii="Times New Roman" w:eastAsia="Times New Roman" w:hAnsi="Times New Roman" w:cs="Times New Roman"/>
          <w:sz w:val="28"/>
          <w:szCs w:val="28"/>
        </w:rPr>
        <w:t>информация:_</w:t>
      </w:r>
      <w:proofErr w:type="gramEnd"/>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Default="00C8217A" w:rsidP="00633C66">
      <w:pPr>
        <w:pStyle w:val="31"/>
        <w:widowControl/>
        <w:shd w:val="clear" w:color="auto" w:fill="auto"/>
        <w:spacing w:after="0" w:line="384" w:lineRule="exact"/>
        <w:ind w:right="20"/>
        <w:jc w:val="left"/>
        <w:rPr>
          <w:color w:val="FF0000"/>
          <w:sz w:val="28"/>
          <w:szCs w:val="28"/>
        </w:rPr>
      </w:pPr>
      <w:r>
        <w:rPr>
          <w:color w:val="auto"/>
          <w:sz w:val="28"/>
          <w:szCs w:val="28"/>
        </w:rPr>
        <w:t>*</w:t>
      </w:r>
      <w:r w:rsidRPr="00C8217A">
        <w:rPr>
          <w:color w:val="FF0000"/>
          <w:sz w:val="28"/>
          <w:szCs w:val="28"/>
        </w:rPr>
        <w:t>пояснения красным удалить</w:t>
      </w:r>
    </w:p>
    <w:p w:rsidR="00AF0977" w:rsidRPr="00471843" w:rsidRDefault="00AF0977" w:rsidP="00AF0977">
      <w:pPr>
        <w:spacing w:after="0"/>
        <w:ind w:firstLine="708"/>
        <w:jc w:val="both"/>
        <w:rPr>
          <w:rFonts w:ascii="Times New Roman" w:eastAsia="Times New Roman" w:hAnsi="Times New Roman" w:cs="Times New Roman"/>
          <w:sz w:val="24"/>
          <w:szCs w:val="24"/>
        </w:rPr>
      </w:pPr>
      <w:r w:rsidRPr="00471843">
        <w:rPr>
          <w:rFonts w:ascii="Times New Roman" w:eastAsia="Times New Roman" w:hAnsi="Times New Roman" w:cs="Times New Roman"/>
          <w:sz w:val="24"/>
          <w:szCs w:val="24"/>
        </w:rPr>
        <w:t xml:space="preserve">муниципальное управление»: </w:t>
      </w:r>
    </w:p>
    <w:p w:rsidR="00AF0977" w:rsidRDefault="00AF0977" w:rsidP="00AF0977">
      <w:pPr>
        <w:spacing w:after="0"/>
        <w:ind w:firstLine="708"/>
        <w:jc w:val="right"/>
        <w:rPr>
          <w:rFonts w:ascii="Times New Roman" w:hAnsi="Times New Roman"/>
          <w:i/>
          <w:sz w:val="24"/>
          <w:szCs w:val="24"/>
        </w:rPr>
      </w:pPr>
      <w:r w:rsidRPr="00AF0977">
        <w:rPr>
          <w:rFonts w:ascii="Times New Roman" w:hAnsi="Times New Roman"/>
          <w:i/>
          <w:sz w:val="24"/>
          <w:szCs w:val="24"/>
        </w:rPr>
        <w:lastRenderedPageBreak/>
        <w:t>Приложение 9</w:t>
      </w:r>
    </w:p>
    <w:p w:rsidR="00AF0977" w:rsidRPr="00AF0977" w:rsidRDefault="00AF0977" w:rsidP="00AF0977">
      <w:pPr>
        <w:spacing w:after="0"/>
        <w:ind w:firstLine="708"/>
        <w:jc w:val="center"/>
        <w:rPr>
          <w:rFonts w:ascii="Times New Roman" w:hAnsi="Times New Roman"/>
          <w:b/>
          <w:sz w:val="24"/>
          <w:szCs w:val="24"/>
        </w:rPr>
      </w:pPr>
      <w:r w:rsidRPr="00AF0977">
        <w:rPr>
          <w:rFonts w:ascii="Times New Roman" w:hAnsi="Times New Roman"/>
          <w:b/>
          <w:sz w:val="24"/>
          <w:szCs w:val="24"/>
        </w:rPr>
        <w:t>Примерная тематика НИР</w:t>
      </w:r>
    </w:p>
    <w:p w:rsidR="00AF0977" w:rsidRPr="00AF0977" w:rsidRDefault="00AF0977" w:rsidP="00AF0977">
      <w:pPr>
        <w:spacing w:after="0"/>
        <w:ind w:firstLine="708"/>
        <w:jc w:val="center"/>
        <w:rPr>
          <w:rFonts w:ascii="Times New Roman" w:eastAsia="Times New Roman" w:hAnsi="Times New Roman" w:cs="Times New Roman"/>
          <w:b/>
          <w:sz w:val="24"/>
          <w:szCs w:val="24"/>
        </w:rPr>
      </w:pP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Взаимодействие органов местного самоуправления и Главного управления МЧС России по Омской области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Взаимодействие органов противопожарной службы с общественными движениями и организациями.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 xml:space="preserve">Влияние факторов внешней среды </w:t>
      </w:r>
      <w:proofErr w:type="gramStart"/>
      <w:r w:rsidRPr="00785B4F">
        <w:rPr>
          <w:color w:val="000000"/>
        </w:rPr>
        <w:t>на  деятельность</w:t>
      </w:r>
      <w:proofErr w:type="gramEnd"/>
      <w:r w:rsidRPr="00785B4F">
        <w:rPr>
          <w:color w:val="000000"/>
        </w:rPr>
        <w:t xml:space="preserve"> органов противопожарной службы.</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Государственная политика в сфере пожарной безопасности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Государственная региональная политика в сфере пожарной безопасности.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Исследование процесса функционирования противопожарной службы области (города, района) при осуществлении оперативной деятельности.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Исследование процесса функционирования противопожарной службы области (города, района) при осуществлении пожарно-профилактической деятельности.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Исследование системы обеспечения пожарной безопаснос</w:t>
      </w:r>
      <w:r>
        <w:rPr>
          <w:color w:val="000000"/>
        </w:rPr>
        <w:t>ти объектов защиты (на примере.</w:t>
      </w:r>
      <w:r w:rsidRPr="00785B4F">
        <w:rPr>
          <w:color w:val="000000"/>
        </w:rPr>
        <w:t>)</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Контроль как комплексная функция управления в деятельности руководителя органа противопожарной службы.</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Ликвидация последствий пожаров</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Моделирование процесса функционирования противопожарной службы области (города, района) при осуществлении оперативной деятельности.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Моделирование процесса функционирования противопожарной службы области (города, района) при осуществлении пожарно-профилактической деятельности.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rStyle w:val="s10"/>
          <w:color w:val="000000"/>
        </w:rPr>
        <w:t>Нормативно-правовые акты, регламентирующие деятельность ГПС МЧС России.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Обоснование технической оснащенности противопожарной службы области (города, района).</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Оптимизация организационной структуры органа противопожарной службы.</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Оптимизация системы управления документооборотом в органах противопожарной службы.</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Организация ГПС в городе.</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Организация ГПС на объекте</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Организация деятельности добровольных противопожарных формирований по защите от пожаров объектов хозяйствования в области (городе, районе, на объекте).</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Организация защиты личного состава сил ГО и РСЧС при выполнении задач.</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Организация обратной связи между органами противопожарной службы и населением.</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Организация подготовки, переподготовки и повышения квалификации кадров государственного управления на примере ГУ МЧС России по Омской области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Полномочия органов местного самоуправления в области пожарной безопасности и организации их осуществления.</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Проблемы повышения эффективности коммуникаций в органах противопожарной службы.</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Прогнозирование и моделирование пожарных рисков.</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Работа органов местного самоуправления по созданию и организации деятельности муниципальной пожарной охраны, а также по её взаимодействию с другими видами пожарной охраны.</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Разграничение полномочий в системе ГУ МЧС России по Омской области.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Разработка и реализация областных целевых программ в сфере обеспечения пожарной безопасности.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Разработка мероприятий по совершенствованию организации труда руководителя аппарата, подразделения ГПС</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Роль органов местного самоуправления в управлении территориальной подсистемы Российской системы предупреждения и ликвидации чрезвычайных ситуаций.</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 xml:space="preserve">Силовые структуры Российской </w:t>
      </w:r>
      <w:proofErr w:type="gramStart"/>
      <w:r w:rsidRPr="00785B4F">
        <w:rPr>
          <w:color w:val="000000"/>
        </w:rPr>
        <w:t>Федерации  и</w:t>
      </w:r>
      <w:proofErr w:type="gramEnd"/>
      <w:r w:rsidRPr="00785B4F">
        <w:rPr>
          <w:color w:val="000000"/>
        </w:rPr>
        <w:t xml:space="preserve"> управление ими.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lastRenderedPageBreak/>
        <w:t xml:space="preserve">Совершенствование комплекса организационно-технических мероприятий по обеспечению пожарной безопасности (на </w:t>
      </w:r>
      <w:proofErr w:type="gramStart"/>
      <w:r w:rsidRPr="00785B4F">
        <w:rPr>
          <w:color w:val="000000"/>
        </w:rPr>
        <w:t>примере..</w:t>
      </w:r>
      <w:proofErr w:type="gramEnd"/>
      <w:r w:rsidRPr="00785B4F">
        <w:rPr>
          <w:color w:val="000000"/>
        </w:rPr>
        <w:t>).</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организации и управления гарнизона пожарной охраны.</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организации и управления противопожарной службы области (города, района) при осуществлении оперативной деятельности.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организации и управления противопожарной службы области (города, района) при осуществлении пожарно-профилактической деятельности.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организации первоначальной подготовки личного состава гарнизона ГПС области (города, района).</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организации психологической подготовки личного состава гарнизона ГПС области (города, района).</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организационной структуры управления подразделений ГПС.</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Совершенствование планирования пожарно-профилактической работы и обоснование численности работников занятых пожарной профилактикой.</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Совершенствование работы с кадрами государственных служащих (на примере</w:t>
      </w:r>
      <w:r w:rsidR="00E503BC">
        <w:rPr>
          <w:color w:val="000000"/>
        </w:rPr>
        <w:t>…</w:t>
      </w:r>
      <w:r w:rsidRPr="00785B4F">
        <w:rPr>
          <w:color w:val="000000"/>
        </w:rPr>
        <w:t>).</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Совершенствование системы обеспечения пожарной безопасности</w:t>
      </w:r>
      <w:r w:rsidR="00E503BC">
        <w:rPr>
          <w:color w:val="000000"/>
        </w:rPr>
        <w:t xml:space="preserve"> объекта защиты (на примере...)</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Совершенствование системы управления и регулирования уровнем риска на пожаре</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Управление деятельностью предприятий в сфере обеспечения пожарной безопасности.</w:t>
      </w:r>
    </w:p>
    <w:p w:rsidR="00201888" w:rsidRPr="00785B4F"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Формирование добровольных пожарных дружин на предприятии.</w:t>
      </w:r>
    </w:p>
    <w:p w:rsidR="00201888" w:rsidRDefault="00201888" w:rsidP="00201888">
      <w:pPr>
        <w:pStyle w:val="p1"/>
        <w:numPr>
          <w:ilvl w:val="0"/>
          <w:numId w:val="49"/>
        </w:numPr>
        <w:tabs>
          <w:tab w:val="left" w:pos="426"/>
        </w:tabs>
        <w:spacing w:before="0" w:beforeAutospacing="0" w:after="0" w:afterAutospacing="0"/>
        <w:ind w:left="0" w:firstLine="0"/>
        <w:jc w:val="both"/>
        <w:rPr>
          <w:color w:val="000000"/>
        </w:rPr>
      </w:pPr>
      <w:r w:rsidRPr="00785B4F">
        <w:rPr>
          <w:color w:val="000000"/>
        </w:rPr>
        <w:t>Экономическая оценка урона от пожара.</w:t>
      </w:r>
    </w:p>
    <w:p w:rsidR="00201888" w:rsidRPr="00471843" w:rsidRDefault="00201888" w:rsidP="00201888">
      <w:pPr>
        <w:pStyle w:val="ac"/>
        <w:spacing w:after="0"/>
        <w:ind w:left="0"/>
        <w:jc w:val="both"/>
        <w:rPr>
          <w:rFonts w:ascii="Times New Roman" w:hAnsi="Times New Roman"/>
          <w:sz w:val="24"/>
          <w:szCs w:val="24"/>
        </w:rPr>
      </w:pPr>
    </w:p>
    <w:p w:rsidR="00AF0977" w:rsidRPr="00471843" w:rsidRDefault="00AF0977" w:rsidP="00AF0977">
      <w:pPr>
        <w:pStyle w:val="ac"/>
        <w:spacing w:after="0" w:line="240" w:lineRule="auto"/>
        <w:ind w:left="0"/>
        <w:jc w:val="both"/>
        <w:rPr>
          <w:rFonts w:ascii="Times New Roman" w:hAnsi="Times New Roman"/>
          <w:sz w:val="24"/>
          <w:szCs w:val="24"/>
        </w:rPr>
      </w:pPr>
    </w:p>
    <w:p w:rsidR="00AF0977" w:rsidRPr="00471843" w:rsidRDefault="00AF0977" w:rsidP="00AF0977">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Обучающийся</w:t>
      </w:r>
      <w:r w:rsidRPr="00471843">
        <w:rPr>
          <w:rFonts w:ascii="Times New Roman" w:eastAsia="Times New Roman" w:hAnsi="Times New Roman" w:cs="Times New Roman"/>
          <w:sz w:val="24"/>
          <w:szCs w:val="24"/>
        </w:rPr>
        <w:t xml:space="preserve">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AF0977" w:rsidRPr="00BB3BB3" w:rsidRDefault="00AF0977" w:rsidP="00633C66">
      <w:pPr>
        <w:pStyle w:val="31"/>
        <w:widowControl/>
        <w:shd w:val="clear" w:color="auto" w:fill="auto"/>
        <w:spacing w:after="0" w:line="384" w:lineRule="exact"/>
        <w:ind w:right="20"/>
        <w:jc w:val="left"/>
        <w:rPr>
          <w:bCs/>
          <w:sz w:val="28"/>
          <w:szCs w:val="28"/>
        </w:rPr>
      </w:pPr>
    </w:p>
    <w:sectPr w:rsidR="00AF0977"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BA9" w:rsidRDefault="005E5BA9" w:rsidP="002B0F7E">
      <w:pPr>
        <w:spacing w:after="0" w:line="240" w:lineRule="auto"/>
      </w:pPr>
      <w:r>
        <w:separator/>
      </w:r>
    </w:p>
  </w:endnote>
  <w:endnote w:type="continuationSeparator" w:id="0">
    <w:p w:rsidR="005E5BA9" w:rsidRDefault="005E5BA9"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BA9" w:rsidRDefault="005E5BA9" w:rsidP="002B0F7E">
      <w:pPr>
        <w:spacing w:after="0" w:line="240" w:lineRule="auto"/>
      </w:pPr>
      <w:r>
        <w:separator/>
      </w:r>
    </w:p>
  </w:footnote>
  <w:footnote w:type="continuationSeparator" w:id="0">
    <w:p w:rsidR="005E5BA9" w:rsidRDefault="005E5BA9"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2A56B9"/>
    <w:multiLevelType w:val="hybridMultilevel"/>
    <w:tmpl w:val="73DEA21A"/>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430C1B"/>
    <w:multiLevelType w:val="hybridMultilevel"/>
    <w:tmpl w:val="F276490C"/>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CC627B0"/>
    <w:multiLevelType w:val="hybridMultilevel"/>
    <w:tmpl w:val="97528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B60284"/>
    <w:multiLevelType w:val="hybridMultilevel"/>
    <w:tmpl w:val="E166A7D0"/>
    <w:lvl w:ilvl="0" w:tplc="63B2350C">
      <w:start w:val="1"/>
      <w:numFmt w:val="decimal"/>
      <w:lvlText w:val="%1."/>
      <w:lvlJc w:val="left"/>
      <w:pPr>
        <w:ind w:left="360" w:hanging="360"/>
      </w:pPr>
      <w:rPr>
        <w:rFonts w:ascii="Times New Roman" w:hAnsi="Times New Roman" w:cs="Times New Roman" w:hint="default"/>
        <w:b w:val="0"/>
        <w:sz w:val="28"/>
      </w:r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9"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5631CA"/>
    <w:multiLevelType w:val="hybridMultilevel"/>
    <w:tmpl w:val="C21AD5A0"/>
    <w:lvl w:ilvl="0" w:tplc="15E42AF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06655B"/>
    <w:multiLevelType w:val="hybridMultilevel"/>
    <w:tmpl w:val="E166A7D0"/>
    <w:lvl w:ilvl="0" w:tplc="63B2350C">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E171D"/>
    <w:multiLevelType w:val="hybridMultilevel"/>
    <w:tmpl w:val="D70EAB58"/>
    <w:lvl w:ilvl="0" w:tplc="961C4F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22AE2D49"/>
    <w:multiLevelType w:val="hybridMultilevel"/>
    <w:tmpl w:val="18EA3F2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592E4A"/>
    <w:multiLevelType w:val="hybridMultilevel"/>
    <w:tmpl w:val="066EE3BC"/>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90258C"/>
    <w:multiLevelType w:val="hybridMultilevel"/>
    <w:tmpl w:val="470A9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A34BF9"/>
    <w:multiLevelType w:val="hybridMultilevel"/>
    <w:tmpl w:val="CE205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3DAF1A04"/>
    <w:multiLevelType w:val="hybridMultilevel"/>
    <w:tmpl w:val="80FE3280"/>
    <w:lvl w:ilvl="0" w:tplc="B776B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6E947383"/>
    <w:multiLevelType w:val="hybridMultilevel"/>
    <w:tmpl w:val="77568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7A37077"/>
    <w:multiLevelType w:val="multilevel"/>
    <w:tmpl w:val="898060C2"/>
    <w:lvl w:ilvl="0">
      <w:start w:val="1"/>
      <w:numFmt w:val="decimal"/>
      <w:lvlText w:val="%1."/>
      <w:lvlJc w:val="left"/>
      <w:pPr>
        <w:tabs>
          <w:tab w:val="num" w:pos="0"/>
        </w:tabs>
        <w:ind w:left="432" w:hanging="432"/>
      </w:pPr>
      <w:rPr>
        <w:rFonts w:ascii="Times New Roman" w:hAnsi="Times New Roman" w:cs="Times New Roman" w:hint="default"/>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26"/>
  </w:num>
  <w:num w:numId="3">
    <w:abstractNumId w:val="18"/>
  </w:num>
  <w:num w:numId="4">
    <w:abstractNumId w:val="12"/>
  </w:num>
  <w:num w:numId="5">
    <w:abstractNumId w:val="21"/>
  </w:num>
  <w:num w:numId="6">
    <w:abstractNumId w:val="22"/>
  </w:num>
  <w:num w:numId="7">
    <w:abstractNumId w:val="35"/>
  </w:num>
  <w:num w:numId="8">
    <w:abstractNumId w:val="19"/>
  </w:num>
  <w:num w:numId="9">
    <w:abstractNumId w:val="44"/>
  </w:num>
  <w:num w:numId="10">
    <w:abstractNumId w:val="5"/>
  </w:num>
  <w:num w:numId="11">
    <w:abstractNumId w:val="34"/>
  </w:num>
  <w:num w:numId="12">
    <w:abstractNumId w:val="20"/>
  </w:num>
  <w:num w:numId="13">
    <w:abstractNumId w:val="33"/>
  </w:num>
  <w:num w:numId="14">
    <w:abstractNumId w:val="43"/>
  </w:num>
  <w:num w:numId="15">
    <w:abstractNumId w:val="23"/>
  </w:num>
  <w:num w:numId="16">
    <w:abstractNumId w:val="24"/>
  </w:num>
  <w:num w:numId="17">
    <w:abstractNumId w:val="28"/>
  </w:num>
  <w:num w:numId="18">
    <w:abstractNumId w:val="32"/>
  </w:num>
  <w:num w:numId="19">
    <w:abstractNumId w:val="47"/>
  </w:num>
  <w:num w:numId="20">
    <w:abstractNumId w:val="37"/>
  </w:num>
  <w:num w:numId="21">
    <w:abstractNumId w:val="9"/>
  </w:num>
  <w:num w:numId="22">
    <w:abstractNumId w:val="40"/>
  </w:num>
  <w:num w:numId="23">
    <w:abstractNumId w:val="31"/>
  </w:num>
  <w:num w:numId="24">
    <w:abstractNumId w:val="29"/>
  </w:num>
  <w:num w:numId="25">
    <w:abstractNumId w:val="39"/>
  </w:num>
  <w:num w:numId="26">
    <w:abstractNumId w:val="17"/>
  </w:num>
  <w:num w:numId="27">
    <w:abstractNumId w:val="41"/>
  </w:num>
  <w:num w:numId="28">
    <w:abstractNumId w:val="4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1"/>
  </w:num>
  <w:num w:numId="35">
    <w:abstractNumId w:val="3"/>
  </w:num>
  <w:num w:numId="36">
    <w:abstractNumId w:val="16"/>
  </w:num>
  <w:num w:numId="37">
    <w:abstractNumId w:val="14"/>
  </w:num>
  <w:num w:numId="38">
    <w:abstractNumId w:val="38"/>
  </w:num>
  <w:num w:numId="39">
    <w:abstractNumId w:val="30"/>
  </w:num>
  <w:num w:numId="40">
    <w:abstractNumId w:val="6"/>
  </w:num>
  <w:num w:numId="41">
    <w:abstractNumId w:val="4"/>
  </w:num>
  <w:num w:numId="42">
    <w:abstractNumId w:val="13"/>
  </w:num>
  <w:num w:numId="43">
    <w:abstractNumId w:val="15"/>
  </w:num>
  <w:num w:numId="44">
    <w:abstractNumId w:val="46"/>
  </w:num>
  <w:num w:numId="45">
    <w:abstractNumId w:val="27"/>
  </w:num>
  <w:num w:numId="46">
    <w:abstractNumId w:val="45"/>
  </w:num>
  <w:num w:numId="47">
    <w:abstractNumId w:val="25"/>
  </w:num>
  <w:num w:numId="48">
    <w:abstractNumId w:val="7"/>
  </w:num>
  <w:num w:numId="4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152EA"/>
    <w:rsid w:val="00024AF0"/>
    <w:rsid w:val="0002749D"/>
    <w:rsid w:val="00027F88"/>
    <w:rsid w:val="00031E95"/>
    <w:rsid w:val="00035E7E"/>
    <w:rsid w:val="00036C64"/>
    <w:rsid w:val="00040578"/>
    <w:rsid w:val="0004226B"/>
    <w:rsid w:val="00046528"/>
    <w:rsid w:val="00047C33"/>
    <w:rsid w:val="0005081E"/>
    <w:rsid w:val="00056764"/>
    <w:rsid w:val="00063C8C"/>
    <w:rsid w:val="0007650C"/>
    <w:rsid w:val="000956B0"/>
    <w:rsid w:val="000A2CCC"/>
    <w:rsid w:val="000B008C"/>
    <w:rsid w:val="000B4EF7"/>
    <w:rsid w:val="000B5F43"/>
    <w:rsid w:val="000B6456"/>
    <w:rsid w:val="000C6E15"/>
    <w:rsid w:val="000D140F"/>
    <w:rsid w:val="000E0BD4"/>
    <w:rsid w:val="000E3C21"/>
    <w:rsid w:val="000E64B9"/>
    <w:rsid w:val="000F63C1"/>
    <w:rsid w:val="00100513"/>
    <w:rsid w:val="00114118"/>
    <w:rsid w:val="00127EB4"/>
    <w:rsid w:val="00130F5B"/>
    <w:rsid w:val="00136E66"/>
    <w:rsid w:val="0014278A"/>
    <w:rsid w:val="00150F33"/>
    <w:rsid w:val="00152A56"/>
    <w:rsid w:val="00161450"/>
    <w:rsid w:val="00162D61"/>
    <w:rsid w:val="00163D3F"/>
    <w:rsid w:val="00165AD9"/>
    <w:rsid w:val="00172C27"/>
    <w:rsid w:val="00174540"/>
    <w:rsid w:val="00176E75"/>
    <w:rsid w:val="00184F1B"/>
    <w:rsid w:val="0018731A"/>
    <w:rsid w:val="00193E93"/>
    <w:rsid w:val="001971C8"/>
    <w:rsid w:val="001A2633"/>
    <w:rsid w:val="001A4BF6"/>
    <w:rsid w:val="001A5892"/>
    <w:rsid w:val="001A75F3"/>
    <w:rsid w:val="001C11C3"/>
    <w:rsid w:val="001D0DD7"/>
    <w:rsid w:val="001D1050"/>
    <w:rsid w:val="001E0232"/>
    <w:rsid w:val="001E1D7E"/>
    <w:rsid w:val="001E353F"/>
    <w:rsid w:val="001F178D"/>
    <w:rsid w:val="002008CD"/>
    <w:rsid w:val="00201888"/>
    <w:rsid w:val="00213361"/>
    <w:rsid w:val="0022049D"/>
    <w:rsid w:val="00220FD4"/>
    <w:rsid w:val="0022112F"/>
    <w:rsid w:val="00223A02"/>
    <w:rsid w:val="002250EF"/>
    <w:rsid w:val="00234D6E"/>
    <w:rsid w:val="00242163"/>
    <w:rsid w:val="00242310"/>
    <w:rsid w:val="00245964"/>
    <w:rsid w:val="00245D3B"/>
    <w:rsid w:val="00247047"/>
    <w:rsid w:val="0025050B"/>
    <w:rsid w:val="002509B6"/>
    <w:rsid w:val="002520FA"/>
    <w:rsid w:val="00262B50"/>
    <w:rsid w:val="00274D91"/>
    <w:rsid w:val="00276FAB"/>
    <w:rsid w:val="002812B5"/>
    <w:rsid w:val="00290CB4"/>
    <w:rsid w:val="002931C5"/>
    <w:rsid w:val="002A3A6A"/>
    <w:rsid w:val="002A488F"/>
    <w:rsid w:val="002A79BF"/>
    <w:rsid w:val="002B0F7E"/>
    <w:rsid w:val="002C294F"/>
    <w:rsid w:val="002C2E27"/>
    <w:rsid w:val="002C3BC4"/>
    <w:rsid w:val="002D2659"/>
    <w:rsid w:val="002D5034"/>
    <w:rsid w:val="002D76DE"/>
    <w:rsid w:val="002F1212"/>
    <w:rsid w:val="0030070A"/>
    <w:rsid w:val="00303941"/>
    <w:rsid w:val="00310EA8"/>
    <w:rsid w:val="00313B9C"/>
    <w:rsid w:val="00314AAD"/>
    <w:rsid w:val="00316AC2"/>
    <w:rsid w:val="003239C2"/>
    <w:rsid w:val="00323D5D"/>
    <w:rsid w:val="00330103"/>
    <w:rsid w:val="00336F14"/>
    <w:rsid w:val="00337421"/>
    <w:rsid w:val="00340702"/>
    <w:rsid w:val="00340771"/>
    <w:rsid w:val="00342886"/>
    <w:rsid w:val="00343C50"/>
    <w:rsid w:val="00346DC9"/>
    <w:rsid w:val="003600C7"/>
    <w:rsid w:val="003614E3"/>
    <w:rsid w:val="00363666"/>
    <w:rsid w:val="00376777"/>
    <w:rsid w:val="00380910"/>
    <w:rsid w:val="0038688C"/>
    <w:rsid w:val="0039119B"/>
    <w:rsid w:val="00394CC0"/>
    <w:rsid w:val="003A4A84"/>
    <w:rsid w:val="003A669D"/>
    <w:rsid w:val="003A7005"/>
    <w:rsid w:val="003B6356"/>
    <w:rsid w:val="003B703E"/>
    <w:rsid w:val="003B7623"/>
    <w:rsid w:val="003C3265"/>
    <w:rsid w:val="003D46E6"/>
    <w:rsid w:val="003D73E0"/>
    <w:rsid w:val="003E0520"/>
    <w:rsid w:val="003E0D34"/>
    <w:rsid w:val="003F6AA6"/>
    <w:rsid w:val="00406121"/>
    <w:rsid w:val="0040761A"/>
    <w:rsid w:val="004103F1"/>
    <w:rsid w:val="0041612F"/>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743E5"/>
    <w:rsid w:val="00480F0B"/>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6DCD"/>
    <w:rsid w:val="004E7AEE"/>
    <w:rsid w:val="004F7785"/>
    <w:rsid w:val="005013C1"/>
    <w:rsid w:val="005023B6"/>
    <w:rsid w:val="0050440A"/>
    <w:rsid w:val="00505C56"/>
    <w:rsid w:val="00506B0C"/>
    <w:rsid w:val="00511F03"/>
    <w:rsid w:val="00520518"/>
    <w:rsid w:val="00521663"/>
    <w:rsid w:val="00521867"/>
    <w:rsid w:val="005279CB"/>
    <w:rsid w:val="005321B8"/>
    <w:rsid w:val="005324E7"/>
    <w:rsid w:val="005369F4"/>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A1180"/>
    <w:rsid w:val="005A1EDF"/>
    <w:rsid w:val="005A507D"/>
    <w:rsid w:val="005B415E"/>
    <w:rsid w:val="005C77E1"/>
    <w:rsid w:val="005E3F5C"/>
    <w:rsid w:val="005E5BA9"/>
    <w:rsid w:val="005E6AB2"/>
    <w:rsid w:val="005E768D"/>
    <w:rsid w:val="005F5F95"/>
    <w:rsid w:val="005F71BD"/>
    <w:rsid w:val="00600D96"/>
    <w:rsid w:val="00600EA9"/>
    <w:rsid w:val="00601B20"/>
    <w:rsid w:val="00612ACB"/>
    <w:rsid w:val="00614452"/>
    <w:rsid w:val="00616DA8"/>
    <w:rsid w:val="00633C66"/>
    <w:rsid w:val="00634AAB"/>
    <w:rsid w:val="00634C2A"/>
    <w:rsid w:val="00635C51"/>
    <w:rsid w:val="00640B06"/>
    <w:rsid w:val="00650DB4"/>
    <w:rsid w:val="006527E4"/>
    <w:rsid w:val="00652C12"/>
    <w:rsid w:val="00652C45"/>
    <w:rsid w:val="00653686"/>
    <w:rsid w:val="006626C5"/>
    <w:rsid w:val="0066273A"/>
    <w:rsid w:val="00664521"/>
    <w:rsid w:val="00670AFD"/>
    <w:rsid w:val="00682D4F"/>
    <w:rsid w:val="00684209"/>
    <w:rsid w:val="0069208F"/>
    <w:rsid w:val="006961F3"/>
    <w:rsid w:val="006A293E"/>
    <w:rsid w:val="006B04F5"/>
    <w:rsid w:val="006B0E37"/>
    <w:rsid w:val="006B43B6"/>
    <w:rsid w:val="006B6532"/>
    <w:rsid w:val="006B6B9D"/>
    <w:rsid w:val="006B6F88"/>
    <w:rsid w:val="006D2556"/>
    <w:rsid w:val="006D51EA"/>
    <w:rsid w:val="006D6A70"/>
    <w:rsid w:val="006E3E3D"/>
    <w:rsid w:val="006E7C99"/>
    <w:rsid w:val="006F366D"/>
    <w:rsid w:val="006F3962"/>
    <w:rsid w:val="0070558D"/>
    <w:rsid w:val="00706A9C"/>
    <w:rsid w:val="00707ECD"/>
    <w:rsid w:val="0071257C"/>
    <w:rsid w:val="00712EC1"/>
    <w:rsid w:val="007136B0"/>
    <w:rsid w:val="007200A5"/>
    <w:rsid w:val="007228D9"/>
    <w:rsid w:val="00723323"/>
    <w:rsid w:val="0072640F"/>
    <w:rsid w:val="00727CD4"/>
    <w:rsid w:val="00731F51"/>
    <w:rsid w:val="007404D4"/>
    <w:rsid w:val="00744746"/>
    <w:rsid w:val="0074604E"/>
    <w:rsid w:val="00754B6F"/>
    <w:rsid w:val="007628AB"/>
    <w:rsid w:val="007664A2"/>
    <w:rsid w:val="0076680B"/>
    <w:rsid w:val="00770D54"/>
    <w:rsid w:val="007718BF"/>
    <w:rsid w:val="00780B17"/>
    <w:rsid w:val="007928D8"/>
    <w:rsid w:val="00795BAA"/>
    <w:rsid w:val="007A00B6"/>
    <w:rsid w:val="007A0B03"/>
    <w:rsid w:val="007A2919"/>
    <w:rsid w:val="007A54C4"/>
    <w:rsid w:val="007B3E8E"/>
    <w:rsid w:val="007B7C85"/>
    <w:rsid w:val="007C223D"/>
    <w:rsid w:val="007C424C"/>
    <w:rsid w:val="007C5AD3"/>
    <w:rsid w:val="007D186A"/>
    <w:rsid w:val="007D7FCB"/>
    <w:rsid w:val="007E1855"/>
    <w:rsid w:val="007E2EB0"/>
    <w:rsid w:val="007E4400"/>
    <w:rsid w:val="007E7C33"/>
    <w:rsid w:val="007F60B4"/>
    <w:rsid w:val="007F7884"/>
    <w:rsid w:val="00804A4D"/>
    <w:rsid w:val="008072D2"/>
    <w:rsid w:val="0081328E"/>
    <w:rsid w:val="008147B4"/>
    <w:rsid w:val="008162E5"/>
    <w:rsid w:val="00817BED"/>
    <w:rsid w:val="00817CC3"/>
    <w:rsid w:val="008205F8"/>
    <w:rsid w:val="0083205F"/>
    <w:rsid w:val="0083414A"/>
    <w:rsid w:val="0084203F"/>
    <w:rsid w:val="008428FA"/>
    <w:rsid w:val="008446FD"/>
    <w:rsid w:val="008505FB"/>
    <w:rsid w:val="0085755F"/>
    <w:rsid w:val="008603A3"/>
    <w:rsid w:val="00860A23"/>
    <w:rsid w:val="00861202"/>
    <w:rsid w:val="00881FC8"/>
    <w:rsid w:val="0088250A"/>
    <w:rsid w:val="00884FB7"/>
    <w:rsid w:val="00892895"/>
    <w:rsid w:val="00892F56"/>
    <w:rsid w:val="00894A53"/>
    <w:rsid w:val="00897DD5"/>
    <w:rsid w:val="008A5835"/>
    <w:rsid w:val="008C1533"/>
    <w:rsid w:val="008C3819"/>
    <w:rsid w:val="008C5A23"/>
    <w:rsid w:val="008C783D"/>
    <w:rsid w:val="008D0950"/>
    <w:rsid w:val="008D224C"/>
    <w:rsid w:val="008E57F3"/>
    <w:rsid w:val="008E6649"/>
    <w:rsid w:val="008E74EE"/>
    <w:rsid w:val="008E7B59"/>
    <w:rsid w:val="00900C3C"/>
    <w:rsid w:val="00906A16"/>
    <w:rsid w:val="009072A1"/>
    <w:rsid w:val="00907C02"/>
    <w:rsid w:val="00917155"/>
    <w:rsid w:val="00920925"/>
    <w:rsid w:val="00921C9A"/>
    <w:rsid w:val="009249D8"/>
    <w:rsid w:val="00926959"/>
    <w:rsid w:val="0093133D"/>
    <w:rsid w:val="009317EA"/>
    <w:rsid w:val="009337AE"/>
    <w:rsid w:val="00934481"/>
    <w:rsid w:val="00935619"/>
    <w:rsid w:val="009375AF"/>
    <w:rsid w:val="00953181"/>
    <w:rsid w:val="00963437"/>
    <w:rsid w:val="00963BA8"/>
    <w:rsid w:val="00966780"/>
    <w:rsid w:val="00977D79"/>
    <w:rsid w:val="00993586"/>
    <w:rsid w:val="00995FBD"/>
    <w:rsid w:val="00997600"/>
    <w:rsid w:val="009A05C0"/>
    <w:rsid w:val="009A2EEC"/>
    <w:rsid w:val="009B0B10"/>
    <w:rsid w:val="009B6005"/>
    <w:rsid w:val="009C082F"/>
    <w:rsid w:val="009C534F"/>
    <w:rsid w:val="009D14B2"/>
    <w:rsid w:val="009E0CB5"/>
    <w:rsid w:val="009E10A0"/>
    <w:rsid w:val="009E3503"/>
    <w:rsid w:val="009F0315"/>
    <w:rsid w:val="009F2F98"/>
    <w:rsid w:val="009F62B0"/>
    <w:rsid w:val="00A01F28"/>
    <w:rsid w:val="00A06385"/>
    <w:rsid w:val="00A07859"/>
    <w:rsid w:val="00A136F5"/>
    <w:rsid w:val="00A255CF"/>
    <w:rsid w:val="00A27B4F"/>
    <w:rsid w:val="00A343D5"/>
    <w:rsid w:val="00A46470"/>
    <w:rsid w:val="00A47B74"/>
    <w:rsid w:val="00A54B8A"/>
    <w:rsid w:val="00A555D0"/>
    <w:rsid w:val="00A60B34"/>
    <w:rsid w:val="00A61F29"/>
    <w:rsid w:val="00A730C3"/>
    <w:rsid w:val="00A730DA"/>
    <w:rsid w:val="00A737B2"/>
    <w:rsid w:val="00AA1FF1"/>
    <w:rsid w:val="00AA3D8A"/>
    <w:rsid w:val="00AA5CF3"/>
    <w:rsid w:val="00AB48DF"/>
    <w:rsid w:val="00AB63A6"/>
    <w:rsid w:val="00AC235A"/>
    <w:rsid w:val="00AC5A9C"/>
    <w:rsid w:val="00AD56FB"/>
    <w:rsid w:val="00AD5F9A"/>
    <w:rsid w:val="00AD6ED1"/>
    <w:rsid w:val="00AD73CE"/>
    <w:rsid w:val="00AE2174"/>
    <w:rsid w:val="00AE3BD9"/>
    <w:rsid w:val="00AE40A8"/>
    <w:rsid w:val="00AE40C9"/>
    <w:rsid w:val="00AE730A"/>
    <w:rsid w:val="00AF0977"/>
    <w:rsid w:val="00B03E83"/>
    <w:rsid w:val="00B11E1B"/>
    <w:rsid w:val="00B132EA"/>
    <w:rsid w:val="00B14F95"/>
    <w:rsid w:val="00B168A8"/>
    <w:rsid w:val="00B25B0F"/>
    <w:rsid w:val="00B26594"/>
    <w:rsid w:val="00B2737A"/>
    <w:rsid w:val="00B30ECC"/>
    <w:rsid w:val="00B45B30"/>
    <w:rsid w:val="00B47BA7"/>
    <w:rsid w:val="00B609A6"/>
    <w:rsid w:val="00B615E9"/>
    <w:rsid w:val="00B61B47"/>
    <w:rsid w:val="00B64F66"/>
    <w:rsid w:val="00B72DF9"/>
    <w:rsid w:val="00B83108"/>
    <w:rsid w:val="00B93628"/>
    <w:rsid w:val="00B95B5D"/>
    <w:rsid w:val="00B974CF"/>
    <w:rsid w:val="00BB3BB3"/>
    <w:rsid w:val="00BB3D05"/>
    <w:rsid w:val="00BB4D65"/>
    <w:rsid w:val="00BC04B4"/>
    <w:rsid w:val="00BC44CC"/>
    <w:rsid w:val="00BD48CE"/>
    <w:rsid w:val="00BD4E52"/>
    <w:rsid w:val="00BD7D55"/>
    <w:rsid w:val="00BE1263"/>
    <w:rsid w:val="00BF0B54"/>
    <w:rsid w:val="00BF17BD"/>
    <w:rsid w:val="00BF3D48"/>
    <w:rsid w:val="00BF4117"/>
    <w:rsid w:val="00C04408"/>
    <w:rsid w:val="00C11363"/>
    <w:rsid w:val="00C1317F"/>
    <w:rsid w:val="00C15B0A"/>
    <w:rsid w:val="00C17903"/>
    <w:rsid w:val="00C221CD"/>
    <w:rsid w:val="00C4255D"/>
    <w:rsid w:val="00C431AD"/>
    <w:rsid w:val="00C630E4"/>
    <w:rsid w:val="00C66A9B"/>
    <w:rsid w:val="00C70E5F"/>
    <w:rsid w:val="00C720A3"/>
    <w:rsid w:val="00C7412B"/>
    <w:rsid w:val="00C743D8"/>
    <w:rsid w:val="00C755BA"/>
    <w:rsid w:val="00C77596"/>
    <w:rsid w:val="00C81A02"/>
    <w:rsid w:val="00C81D2A"/>
    <w:rsid w:val="00C8217A"/>
    <w:rsid w:val="00C8249D"/>
    <w:rsid w:val="00C970CA"/>
    <w:rsid w:val="00CA5988"/>
    <w:rsid w:val="00CA6892"/>
    <w:rsid w:val="00CB14BD"/>
    <w:rsid w:val="00CB3CAD"/>
    <w:rsid w:val="00CC4AE2"/>
    <w:rsid w:val="00CD1A7F"/>
    <w:rsid w:val="00CD70E2"/>
    <w:rsid w:val="00CE4B89"/>
    <w:rsid w:val="00CE55AD"/>
    <w:rsid w:val="00CF0A6A"/>
    <w:rsid w:val="00CF0ED5"/>
    <w:rsid w:val="00CF1762"/>
    <w:rsid w:val="00CF7BCF"/>
    <w:rsid w:val="00D002D7"/>
    <w:rsid w:val="00D023AE"/>
    <w:rsid w:val="00D0392D"/>
    <w:rsid w:val="00D04E98"/>
    <w:rsid w:val="00D04FF3"/>
    <w:rsid w:val="00D0663C"/>
    <w:rsid w:val="00D16BE0"/>
    <w:rsid w:val="00D16D2E"/>
    <w:rsid w:val="00D1762C"/>
    <w:rsid w:val="00D20D69"/>
    <w:rsid w:val="00D330BD"/>
    <w:rsid w:val="00D50470"/>
    <w:rsid w:val="00D55C46"/>
    <w:rsid w:val="00D62E8F"/>
    <w:rsid w:val="00D64486"/>
    <w:rsid w:val="00D64CC8"/>
    <w:rsid w:val="00D6595C"/>
    <w:rsid w:val="00D71565"/>
    <w:rsid w:val="00D71E18"/>
    <w:rsid w:val="00D81947"/>
    <w:rsid w:val="00D822CA"/>
    <w:rsid w:val="00D84855"/>
    <w:rsid w:val="00D850FC"/>
    <w:rsid w:val="00D90D6F"/>
    <w:rsid w:val="00D96B5C"/>
    <w:rsid w:val="00DB17F5"/>
    <w:rsid w:val="00DB6C0E"/>
    <w:rsid w:val="00DC4B2D"/>
    <w:rsid w:val="00DD1D6F"/>
    <w:rsid w:val="00DD2ADF"/>
    <w:rsid w:val="00DD4B97"/>
    <w:rsid w:val="00DD7726"/>
    <w:rsid w:val="00DE0B8A"/>
    <w:rsid w:val="00DE1C35"/>
    <w:rsid w:val="00DE49FD"/>
    <w:rsid w:val="00DE51C1"/>
    <w:rsid w:val="00DE5824"/>
    <w:rsid w:val="00DF1450"/>
    <w:rsid w:val="00E02903"/>
    <w:rsid w:val="00E02D26"/>
    <w:rsid w:val="00E03334"/>
    <w:rsid w:val="00E05553"/>
    <w:rsid w:val="00E134AB"/>
    <w:rsid w:val="00E155D4"/>
    <w:rsid w:val="00E2075F"/>
    <w:rsid w:val="00E26EAD"/>
    <w:rsid w:val="00E32FB5"/>
    <w:rsid w:val="00E34713"/>
    <w:rsid w:val="00E503BC"/>
    <w:rsid w:val="00E54F7B"/>
    <w:rsid w:val="00E56047"/>
    <w:rsid w:val="00E625CF"/>
    <w:rsid w:val="00E6554D"/>
    <w:rsid w:val="00E6718F"/>
    <w:rsid w:val="00E71E43"/>
    <w:rsid w:val="00E723E0"/>
    <w:rsid w:val="00E7487C"/>
    <w:rsid w:val="00E77352"/>
    <w:rsid w:val="00E773F4"/>
    <w:rsid w:val="00E838FF"/>
    <w:rsid w:val="00E86BF3"/>
    <w:rsid w:val="00E93965"/>
    <w:rsid w:val="00E94A16"/>
    <w:rsid w:val="00E97B4A"/>
    <w:rsid w:val="00EA1328"/>
    <w:rsid w:val="00EA4ABB"/>
    <w:rsid w:val="00EB0614"/>
    <w:rsid w:val="00EB278B"/>
    <w:rsid w:val="00EB7387"/>
    <w:rsid w:val="00EC3CDD"/>
    <w:rsid w:val="00ED0191"/>
    <w:rsid w:val="00ED194D"/>
    <w:rsid w:val="00ED1C9E"/>
    <w:rsid w:val="00ED290B"/>
    <w:rsid w:val="00ED721F"/>
    <w:rsid w:val="00EE2FBA"/>
    <w:rsid w:val="00EF014A"/>
    <w:rsid w:val="00EF5052"/>
    <w:rsid w:val="00EF66E3"/>
    <w:rsid w:val="00F0045E"/>
    <w:rsid w:val="00F04F24"/>
    <w:rsid w:val="00F063BA"/>
    <w:rsid w:val="00F245BD"/>
    <w:rsid w:val="00F30B25"/>
    <w:rsid w:val="00F44362"/>
    <w:rsid w:val="00F46AE9"/>
    <w:rsid w:val="00F541A6"/>
    <w:rsid w:val="00F61123"/>
    <w:rsid w:val="00F62C15"/>
    <w:rsid w:val="00F64742"/>
    <w:rsid w:val="00F6568F"/>
    <w:rsid w:val="00F66490"/>
    <w:rsid w:val="00F71B5D"/>
    <w:rsid w:val="00F75EF7"/>
    <w:rsid w:val="00F80649"/>
    <w:rsid w:val="00FA4A27"/>
    <w:rsid w:val="00FB6116"/>
    <w:rsid w:val="00FD0FD0"/>
    <w:rsid w:val="00FD359B"/>
    <w:rsid w:val="00FD4B00"/>
    <w:rsid w:val="00FD5FAD"/>
    <w:rsid w:val="00FD611A"/>
    <w:rsid w:val="00FE26E6"/>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F342B"/>
  <w15:docId w15:val="{0F967443-5909-433D-AF4F-F83FE433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pple-converted-space">
    <w:name w:val="apple-converted-space"/>
    <w:rsid w:val="002C3BC4"/>
  </w:style>
  <w:style w:type="character" w:customStyle="1" w:styleId="62">
    <w:name w:val="Основной текст (6) + Не полужирный"/>
    <w:aliases w:val="Не курсив"/>
    <w:rsid w:val="002C3BC4"/>
    <w:rPr>
      <w:rFonts w:ascii="Times New Roman" w:eastAsia="Times New Roman" w:hAnsi="Times New Roman" w:cs="Times New Roman" w:hint="default"/>
      <w:b/>
      <w:bCs/>
      <w:i/>
      <w:iCs/>
      <w:spacing w:val="2"/>
      <w:shd w:val="clear" w:color="auto" w:fill="FFFFFF"/>
    </w:rPr>
  </w:style>
  <w:style w:type="character" w:customStyle="1" w:styleId="extendedtext-short">
    <w:name w:val="extendedtext-short"/>
    <w:basedOn w:val="a0"/>
    <w:rsid w:val="001C11C3"/>
  </w:style>
  <w:style w:type="character" w:customStyle="1" w:styleId="extendedtext-full">
    <w:name w:val="extendedtext-full"/>
    <w:basedOn w:val="a0"/>
    <w:rsid w:val="001C11C3"/>
  </w:style>
  <w:style w:type="character" w:customStyle="1" w:styleId="ad">
    <w:name w:val="Абзац списка Знак"/>
    <w:link w:val="ac"/>
    <w:uiPriority w:val="1"/>
    <w:locked/>
    <w:rsid w:val="00652C45"/>
    <w:rPr>
      <w:rFonts w:ascii="Calibri" w:eastAsia="Calibri" w:hAnsi="Calibri" w:cs="Times New Roman"/>
      <w:lang w:eastAsia="en-US"/>
    </w:rPr>
  </w:style>
  <w:style w:type="paragraph" w:styleId="afb">
    <w:name w:val="TOC Heading"/>
    <w:basedOn w:val="1"/>
    <w:next w:val="a"/>
    <w:uiPriority w:val="39"/>
    <w:unhideWhenUsed/>
    <w:qFormat/>
    <w:rsid w:val="00953181"/>
    <w:pPr>
      <w:outlineLvl w:val="9"/>
    </w:pPr>
    <w:rPr>
      <w:rFonts w:ascii="Cambria" w:eastAsia="Times New Roman" w:hAnsi="Cambria" w:cs="Times New Roman"/>
      <w:color w:val="365F91"/>
    </w:rPr>
  </w:style>
  <w:style w:type="paragraph" w:customStyle="1" w:styleId="p1">
    <w:name w:val="p1"/>
    <w:basedOn w:val="a"/>
    <w:rsid w:val="00201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0"/>
    <w:rsid w:val="00201888"/>
  </w:style>
  <w:style w:type="character" w:customStyle="1" w:styleId="name">
    <w:name w:val="name"/>
    <w:basedOn w:val="a0"/>
    <w:rsid w:val="00997600"/>
  </w:style>
  <w:style w:type="character" w:customStyle="1" w:styleId="accent">
    <w:name w:val="accent"/>
    <w:basedOn w:val="a0"/>
    <w:rsid w:val="00997600"/>
  </w:style>
  <w:style w:type="character" w:styleId="afc">
    <w:name w:val="Unresolved Mention"/>
    <w:basedOn w:val="a0"/>
    <w:uiPriority w:val="99"/>
    <w:semiHidden/>
    <w:unhideWhenUsed/>
    <w:rsid w:val="00D8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5365881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6144474">
      <w:bodyDiv w:val="1"/>
      <w:marLeft w:val="0"/>
      <w:marRight w:val="0"/>
      <w:marTop w:val="0"/>
      <w:marBottom w:val="0"/>
      <w:divBdr>
        <w:top w:val="none" w:sz="0" w:space="0" w:color="auto"/>
        <w:left w:val="none" w:sz="0" w:space="0" w:color="auto"/>
        <w:bottom w:val="none" w:sz="0" w:space="0" w:color="auto"/>
        <w:right w:val="none" w:sz="0" w:space="0" w:color="auto"/>
      </w:divBdr>
      <w:divsChild>
        <w:div w:id="1391344813">
          <w:marLeft w:val="0"/>
          <w:marRight w:val="0"/>
          <w:marTop w:val="0"/>
          <w:marBottom w:val="0"/>
          <w:divBdr>
            <w:top w:val="none" w:sz="0" w:space="0" w:color="auto"/>
            <w:left w:val="none" w:sz="0" w:space="0" w:color="auto"/>
            <w:bottom w:val="none" w:sz="0" w:space="0" w:color="auto"/>
            <w:right w:val="none" w:sz="0" w:space="0" w:color="auto"/>
          </w:divBdr>
        </w:div>
      </w:divsChild>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6743738">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4603">
      <w:bodyDiv w:val="1"/>
      <w:marLeft w:val="0"/>
      <w:marRight w:val="0"/>
      <w:marTop w:val="0"/>
      <w:marBottom w:val="0"/>
      <w:divBdr>
        <w:top w:val="none" w:sz="0" w:space="0" w:color="auto"/>
        <w:left w:val="none" w:sz="0" w:space="0" w:color="auto"/>
        <w:bottom w:val="none" w:sz="0" w:space="0" w:color="auto"/>
        <w:right w:val="none" w:sz="0" w:space="0" w:color="auto"/>
      </w:divBdr>
    </w:div>
    <w:div w:id="161436091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54485575">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AED7B-20BF-41D8-BA77-546837EA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34</Pages>
  <Words>11491</Words>
  <Characters>65501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Базилжанова Анастасия Игоревна</cp:lastModifiedBy>
  <cp:revision>27</cp:revision>
  <cp:lastPrinted>2020-11-25T08:46:00Z</cp:lastPrinted>
  <dcterms:created xsi:type="dcterms:W3CDTF">2021-04-23T16:57:00Z</dcterms:created>
  <dcterms:modified xsi:type="dcterms:W3CDTF">2023-06-28T09:37:00Z</dcterms:modified>
</cp:coreProperties>
</file>